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82311" w14:textId="77777777" w:rsidR="000311B0" w:rsidRPr="000311B0" w:rsidRDefault="00B03F65" w:rsidP="000311B0">
      <w:pPr>
        <w:numPr>
          <w:ilvl w:val="0"/>
          <w:numId w:val="0"/>
        </w:numPr>
        <w:spacing w:before="0"/>
        <w:jc w:val="center"/>
        <w:rPr>
          <w:rFonts w:ascii="Arial" w:hAnsi="Arial" w:cs="Arial"/>
          <w:b/>
        </w:rPr>
      </w:pPr>
      <w:r w:rsidRPr="000449B3">
        <w:rPr>
          <w:rFonts w:ascii="Arial" w:hAnsi="Arial" w:cs="Arial"/>
          <w:b/>
        </w:rPr>
        <w:t>Privacy Notice for</w:t>
      </w:r>
      <w:r w:rsidR="00CD6124">
        <w:rPr>
          <w:rFonts w:ascii="Arial" w:hAnsi="Arial" w:cs="Arial"/>
        </w:rPr>
        <w:t xml:space="preserve"> </w:t>
      </w:r>
      <w:r w:rsidR="00F621F8" w:rsidRPr="000311B0">
        <w:rPr>
          <w:rFonts w:ascii="Arial" w:hAnsi="Arial" w:cs="Arial"/>
          <w:b/>
        </w:rPr>
        <w:t>R</w:t>
      </w:r>
      <w:r w:rsidR="00AC1953" w:rsidRPr="000311B0">
        <w:rPr>
          <w:rFonts w:ascii="Arial" w:hAnsi="Arial" w:cs="Arial"/>
          <w:b/>
        </w:rPr>
        <w:t>esourcing</w:t>
      </w:r>
      <w:r w:rsidR="000449B3" w:rsidRPr="000311B0">
        <w:rPr>
          <w:rFonts w:ascii="Arial" w:hAnsi="Arial" w:cs="Arial"/>
        </w:rPr>
        <w:t xml:space="preserve"> </w:t>
      </w:r>
      <w:r w:rsidR="000449B3" w:rsidRPr="000311B0">
        <w:rPr>
          <w:rFonts w:ascii="Arial" w:hAnsi="Arial" w:cs="Arial"/>
          <w:b/>
        </w:rPr>
        <w:t>within</w:t>
      </w:r>
    </w:p>
    <w:p w14:paraId="53360064" w14:textId="77777777" w:rsidR="00B03F65" w:rsidRPr="000311B0" w:rsidRDefault="00966627" w:rsidP="000311B0">
      <w:pPr>
        <w:numPr>
          <w:ilvl w:val="0"/>
          <w:numId w:val="0"/>
        </w:numPr>
        <w:spacing w:before="0"/>
        <w:jc w:val="center"/>
        <w:rPr>
          <w:rFonts w:ascii="Arial" w:hAnsi="Arial" w:cs="Arial"/>
          <w:b/>
        </w:rPr>
      </w:pPr>
      <w:r w:rsidRPr="000311B0">
        <w:rPr>
          <w:rFonts w:ascii="Arial" w:hAnsi="Arial" w:cs="Arial"/>
          <w:b/>
        </w:rPr>
        <w:t>Devon and Cornwall Police / Dorset Police</w:t>
      </w:r>
    </w:p>
    <w:p w14:paraId="59B9E587" w14:textId="501FFCA4" w:rsidR="000311B0" w:rsidRPr="000311B0" w:rsidRDefault="000311B0" w:rsidP="000311B0">
      <w:pPr>
        <w:numPr>
          <w:ilvl w:val="0"/>
          <w:numId w:val="0"/>
        </w:numPr>
        <w:spacing w:before="0"/>
        <w:jc w:val="center"/>
        <w:rPr>
          <w:rFonts w:ascii="Arial" w:hAnsi="Arial" w:cs="Arial"/>
          <w:b/>
        </w:rPr>
      </w:pPr>
      <w:r w:rsidRPr="000311B0">
        <w:rPr>
          <w:rFonts w:ascii="Arial" w:hAnsi="Arial" w:cs="Arial"/>
          <w:b/>
          <w:sz w:val="20"/>
        </w:rPr>
        <w:t xml:space="preserve">Version </w:t>
      </w:r>
      <w:r w:rsidR="00537574">
        <w:rPr>
          <w:rFonts w:ascii="Arial" w:hAnsi="Arial" w:cs="Arial"/>
          <w:b/>
          <w:sz w:val="20"/>
        </w:rPr>
        <w:t>1.0</w:t>
      </w:r>
      <w:r w:rsidRPr="000311B0">
        <w:rPr>
          <w:rFonts w:ascii="Arial" w:hAnsi="Arial" w:cs="Arial"/>
          <w:b/>
          <w:sz w:val="20"/>
        </w:rPr>
        <w:t xml:space="preserve"> </w:t>
      </w:r>
    </w:p>
    <w:p w14:paraId="4BA7546B" w14:textId="77777777" w:rsidR="000311B0" w:rsidRPr="00CD6124" w:rsidRDefault="000311B0" w:rsidP="000449B3">
      <w:pPr>
        <w:numPr>
          <w:ilvl w:val="0"/>
          <w:numId w:val="0"/>
        </w:numPr>
        <w:spacing w:before="0"/>
        <w:rPr>
          <w:rFonts w:ascii="Arial" w:hAnsi="Arial" w:cs="Arial"/>
          <w:b/>
        </w:rPr>
      </w:pPr>
    </w:p>
    <w:p w14:paraId="6D5E67AF" w14:textId="77777777" w:rsidR="00B87AF8" w:rsidRPr="00CD6124" w:rsidRDefault="00B87AF8" w:rsidP="000449B3">
      <w:pPr>
        <w:numPr>
          <w:ilvl w:val="0"/>
          <w:numId w:val="0"/>
        </w:numPr>
        <w:spacing w:before="0"/>
        <w:rPr>
          <w:rFonts w:ascii="Arial" w:hAnsi="Arial" w:cs="Arial"/>
        </w:rPr>
      </w:pPr>
    </w:p>
    <w:p w14:paraId="59BC841B" w14:textId="77777777" w:rsidR="00B75D12" w:rsidRPr="00CD6124" w:rsidRDefault="00B75D12" w:rsidP="000449B3">
      <w:pPr>
        <w:numPr>
          <w:ilvl w:val="0"/>
          <w:numId w:val="0"/>
        </w:numPr>
        <w:spacing w:before="0"/>
        <w:rPr>
          <w:rFonts w:ascii="Arial" w:hAnsi="Arial" w:cs="Arial"/>
        </w:rPr>
      </w:pPr>
      <w:r w:rsidRPr="00CD6124">
        <w:rPr>
          <w:rFonts w:ascii="Arial" w:hAnsi="Arial" w:cs="Arial"/>
        </w:rPr>
        <w:t xml:space="preserve">Being transparent and providing accessible information to individuals about how we use personal information is a key element of the Data Protection Act and the General Data Protection Regulation (Regulation (EU) 2016/679). </w:t>
      </w:r>
    </w:p>
    <w:p w14:paraId="3024F06D" w14:textId="77777777" w:rsidR="00B03F65" w:rsidRPr="00CD6124" w:rsidRDefault="00B03F65" w:rsidP="000449B3">
      <w:pPr>
        <w:pStyle w:val="Default"/>
        <w:rPr>
          <w:rFonts w:ascii="Arial" w:hAnsi="Arial" w:cs="Arial"/>
          <w:b/>
          <w:bCs/>
        </w:rPr>
      </w:pPr>
    </w:p>
    <w:p w14:paraId="14285FAA" w14:textId="2DE14856" w:rsidR="00037171" w:rsidRPr="00CD6124" w:rsidRDefault="00037171" w:rsidP="000449B3">
      <w:pPr>
        <w:pStyle w:val="Default"/>
        <w:rPr>
          <w:rFonts w:ascii="Arial" w:hAnsi="Arial" w:cs="Arial"/>
          <w:bCs/>
        </w:rPr>
      </w:pPr>
      <w:r w:rsidRPr="00CD6124">
        <w:rPr>
          <w:rFonts w:ascii="Arial" w:hAnsi="Arial" w:cs="Arial"/>
          <w:bCs/>
        </w:rPr>
        <w:t xml:space="preserve">Please note that details about the data controller and why we process personal information can be found in our overarching </w:t>
      </w:r>
      <w:hyperlink r:id="rId8" w:history="1">
        <w:r w:rsidRPr="00CD6124">
          <w:rPr>
            <w:rStyle w:val="Hyperlink"/>
            <w:rFonts w:ascii="Arial" w:hAnsi="Arial" w:cs="Arial"/>
            <w:bCs/>
          </w:rPr>
          <w:t>privacy notice</w:t>
        </w:r>
      </w:hyperlink>
      <w:r w:rsidR="002F0943" w:rsidRPr="00CD6124">
        <w:rPr>
          <w:rFonts w:ascii="Arial" w:hAnsi="Arial" w:cs="Arial"/>
          <w:bCs/>
        </w:rPr>
        <w:t xml:space="preserve"> </w:t>
      </w:r>
      <w:r w:rsidR="000311B0" w:rsidRPr="00CD6124">
        <w:rPr>
          <w:rFonts w:ascii="Arial" w:hAnsi="Arial" w:cs="Arial"/>
          <w:bCs/>
        </w:rPr>
        <w:t>(</w:t>
      </w:r>
      <w:r w:rsidR="000311B0" w:rsidRPr="00CD6124">
        <w:rPr>
          <w:rFonts w:ascii="Arial" w:hAnsi="Arial" w:cs="Arial"/>
          <w:bCs/>
          <w:i/>
        </w:rPr>
        <w:t>please search for the words ‘</w:t>
      </w:r>
      <w:r w:rsidR="000311B0" w:rsidRPr="00CD6124">
        <w:rPr>
          <w:rFonts w:ascii="Arial" w:hAnsi="Arial" w:cs="Arial"/>
          <w:i/>
        </w:rPr>
        <w:t>privacy notice</w:t>
      </w:r>
      <w:r w:rsidR="000311B0" w:rsidRPr="00CD6124">
        <w:rPr>
          <w:rFonts w:ascii="Arial" w:hAnsi="Arial" w:cs="Arial"/>
          <w:bCs/>
          <w:i/>
        </w:rPr>
        <w:t xml:space="preserve">’ at </w:t>
      </w:r>
      <w:hyperlink r:id="rId9" w:history="1">
        <w:r w:rsidR="000311B0" w:rsidRPr="00CD6124">
          <w:rPr>
            <w:rStyle w:val="Hyperlink"/>
            <w:rFonts w:ascii="Arial" w:hAnsi="Arial" w:cs="Arial"/>
            <w:i/>
            <w:lang w:val="en"/>
          </w:rPr>
          <w:t>www.devon-cornwall.police.uk</w:t>
        </w:r>
      </w:hyperlink>
      <w:r w:rsidR="000311B0">
        <w:rPr>
          <w:rStyle w:val="Strong"/>
          <w:rFonts w:ascii="Arial" w:hAnsi="Arial" w:cs="Arial"/>
          <w:b w:val="0"/>
          <w:color w:val="222222"/>
          <w:lang w:val="en"/>
        </w:rPr>
        <w:t xml:space="preserve"> or the words ‘</w:t>
      </w:r>
      <w:r w:rsidR="000311B0" w:rsidRPr="00FA0F77">
        <w:rPr>
          <w:rStyle w:val="Strong"/>
          <w:rFonts w:ascii="Arial" w:hAnsi="Arial" w:cs="Arial"/>
          <w:b w:val="0"/>
          <w:i/>
          <w:color w:val="222222"/>
          <w:lang w:val="en"/>
        </w:rPr>
        <w:t>legal and privacy</w:t>
      </w:r>
      <w:r w:rsidR="000311B0">
        <w:rPr>
          <w:rStyle w:val="Strong"/>
          <w:rFonts w:ascii="Arial" w:hAnsi="Arial" w:cs="Arial"/>
          <w:b w:val="0"/>
          <w:color w:val="222222"/>
          <w:lang w:val="en"/>
        </w:rPr>
        <w:t xml:space="preserve">’ at </w:t>
      </w:r>
      <w:hyperlink r:id="rId10" w:history="1">
        <w:r w:rsidR="000311B0" w:rsidRPr="00C648F2">
          <w:rPr>
            <w:rStyle w:val="Hyperlink"/>
            <w:rFonts w:ascii="Arial" w:hAnsi="Arial" w:cs="Arial"/>
            <w:lang w:val="en"/>
          </w:rPr>
          <w:t>www.dorset.police.uk</w:t>
        </w:r>
      </w:hyperlink>
      <w:r w:rsidR="000311B0">
        <w:rPr>
          <w:rStyle w:val="Strong"/>
          <w:rFonts w:ascii="Arial" w:hAnsi="Arial" w:cs="Arial"/>
          <w:b w:val="0"/>
          <w:bCs w:val="0"/>
          <w:color w:val="222222"/>
          <w:lang w:val="en"/>
        </w:rPr>
        <w:t>).</w:t>
      </w:r>
    </w:p>
    <w:p w14:paraId="6BEABCF8" w14:textId="77777777" w:rsidR="00037171" w:rsidRPr="00CD6124" w:rsidRDefault="00037171" w:rsidP="000449B3">
      <w:pPr>
        <w:pStyle w:val="Default"/>
        <w:rPr>
          <w:rFonts w:ascii="Arial" w:hAnsi="Arial" w:cs="Arial"/>
          <w:b/>
          <w:bCs/>
        </w:rPr>
      </w:pPr>
    </w:p>
    <w:p w14:paraId="2760697C" w14:textId="77777777" w:rsidR="00B75D12" w:rsidRPr="00CD6124" w:rsidRDefault="00B75D12" w:rsidP="000449B3">
      <w:pPr>
        <w:pStyle w:val="Default"/>
        <w:rPr>
          <w:rFonts w:ascii="Arial" w:hAnsi="Arial" w:cs="Arial"/>
          <w:b/>
          <w:bCs/>
        </w:rPr>
      </w:pPr>
      <w:r w:rsidRPr="00CD6124">
        <w:rPr>
          <w:rFonts w:ascii="Arial" w:hAnsi="Arial" w:cs="Arial"/>
          <w:b/>
          <w:bCs/>
        </w:rPr>
        <w:t>The information being processed</w:t>
      </w:r>
    </w:p>
    <w:p w14:paraId="38BB8966" w14:textId="77777777" w:rsidR="00B75D12" w:rsidRPr="00CD6124" w:rsidRDefault="00B75D12" w:rsidP="000449B3">
      <w:pPr>
        <w:pStyle w:val="Default"/>
        <w:ind w:left="720"/>
        <w:rPr>
          <w:rFonts w:ascii="Arial" w:hAnsi="Arial" w:cs="Arial"/>
        </w:rPr>
      </w:pPr>
    </w:p>
    <w:p w14:paraId="0D92CF3F" w14:textId="77777777" w:rsidR="002212DF" w:rsidRPr="000311B0" w:rsidRDefault="00F621F8" w:rsidP="000449B3">
      <w:pPr>
        <w:pStyle w:val="Default"/>
        <w:rPr>
          <w:rFonts w:ascii="Arial" w:hAnsi="Arial" w:cs="Arial"/>
        </w:rPr>
      </w:pPr>
      <w:r w:rsidRPr="000311B0">
        <w:rPr>
          <w:rFonts w:ascii="Arial" w:hAnsi="Arial" w:cs="Arial"/>
          <w:color w:val="auto"/>
        </w:rPr>
        <w:t>Resourcing</w:t>
      </w:r>
      <w:r w:rsidR="00537992" w:rsidRPr="000311B0">
        <w:rPr>
          <w:rFonts w:ascii="Arial" w:hAnsi="Arial" w:cs="Arial"/>
          <w:i/>
          <w:color w:val="auto"/>
        </w:rPr>
        <w:t xml:space="preserve"> </w:t>
      </w:r>
      <w:r w:rsidR="00537992" w:rsidRPr="000311B0">
        <w:rPr>
          <w:rFonts w:ascii="Arial" w:hAnsi="Arial" w:cs="Arial"/>
        </w:rPr>
        <w:t>within</w:t>
      </w:r>
      <w:r w:rsidR="000449B3" w:rsidRPr="000311B0">
        <w:rPr>
          <w:rFonts w:ascii="Arial" w:hAnsi="Arial" w:cs="Arial"/>
          <w:color w:val="auto"/>
        </w:rPr>
        <w:t xml:space="preserve"> </w:t>
      </w:r>
      <w:r w:rsidR="00966627" w:rsidRPr="000311B0">
        <w:rPr>
          <w:rFonts w:ascii="Arial" w:hAnsi="Arial" w:cs="Arial"/>
          <w:color w:val="auto"/>
        </w:rPr>
        <w:t>Devon and Cornwall Police / Dorset Police</w:t>
      </w:r>
      <w:r w:rsidR="00B03F65" w:rsidRPr="000311B0">
        <w:rPr>
          <w:rFonts w:ascii="Arial" w:hAnsi="Arial" w:cs="Arial"/>
          <w:color w:val="auto"/>
        </w:rPr>
        <w:t xml:space="preserve"> </w:t>
      </w:r>
      <w:r w:rsidR="00B75D12" w:rsidRPr="000311B0">
        <w:rPr>
          <w:rFonts w:ascii="Arial" w:hAnsi="Arial" w:cs="Arial"/>
        </w:rPr>
        <w:t>is collecting</w:t>
      </w:r>
      <w:r w:rsidR="002212DF" w:rsidRPr="000311B0">
        <w:rPr>
          <w:rFonts w:ascii="Arial" w:hAnsi="Arial" w:cs="Arial"/>
        </w:rPr>
        <w:t>.</w:t>
      </w:r>
    </w:p>
    <w:p w14:paraId="54255869" w14:textId="77777777" w:rsidR="002212DF" w:rsidRDefault="002212DF" w:rsidP="000449B3">
      <w:pPr>
        <w:pStyle w:val="Default"/>
        <w:rPr>
          <w:rFonts w:ascii="Arial" w:hAnsi="Arial" w:cs="Arial"/>
        </w:rPr>
      </w:pPr>
    </w:p>
    <w:p w14:paraId="37BD9AA6" w14:textId="77777777" w:rsidR="002212DF" w:rsidRPr="000311B0" w:rsidRDefault="002212DF" w:rsidP="002212DF">
      <w:pPr>
        <w:pStyle w:val="Default"/>
        <w:rPr>
          <w:rFonts w:ascii="Arial" w:hAnsi="Arial" w:cs="Arial"/>
          <w:color w:val="FF0000"/>
        </w:rPr>
      </w:pPr>
      <w:r w:rsidRPr="00DB5A49">
        <w:rPr>
          <w:rFonts w:ascii="Arial" w:hAnsi="Arial" w:cs="Arial"/>
        </w:rPr>
        <w:t xml:space="preserve">Personal information relating to </w:t>
      </w:r>
      <w:r>
        <w:rPr>
          <w:rFonts w:ascii="Arial" w:hAnsi="Arial" w:cs="Arial"/>
        </w:rPr>
        <w:t>recruitment and selection activity, which includes you name and identifiable information, sensitive personal information regarding attendance management, health, and medical matters</w:t>
      </w:r>
      <w:r w:rsidR="000311B0">
        <w:rPr>
          <w:rFonts w:ascii="Arial" w:hAnsi="Arial" w:cs="Arial"/>
        </w:rPr>
        <w:t xml:space="preserve"> </w:t>
      </w:r>
      <w:r w:rsidRPr="000449B3">
        <w:rPr>
          <w:rFonts w:ascii="Arial" w:hAnsi="Arial" w:cs="Arial"/>
          <w:color w:val="auto"/>
        </w:rPr>
        <w:t>for</w:t>
      </w:r>
      <w:r w:rsidRPr="000449B3">
        <w:rPr>
          <w:rFonts w:ascii="Arial" w:hAnsi="Arial" w:cs="Arial"/>
          <w:color w:val="FF0000"/>
        </w:rPr>
        <w:t xml:space="preserve"> </w:t>
      </w:r>
      <w:r w:rsidR="000311B0">
        <w:rPr>
          <w:rFonts w:ascii="Arial" w:hAnsi="Arial" w:cs="Arial"/>
        </w:rPr>
        <w:t>the purpose of:</w:t>
      </w:r>
    </w:p>
    <w:p w14:paraId="7FE2985C" w14:textId="77777777" w:rsidR="002212DF" w:rsidRDefault="002212DF" w:rsidP="002212DF">
      <w:pPr>
        <w:pStyle w:val="Default"/>
        <w:rPr>
          <w:rFonts w:ascii="Arial" w:hAnsi="Arial" w:cs="Arial"/>
        </w:rPr>
      </w:pPr>
    </w:p>
    <w:p w14:paraId="32FBFB42" w14:textId="77777777" w:rsidR="000311B0" w:rsidRDefault="002212DF" w:rsidP="002212DF">
      <w:pPr>
        <w:pStyle w:val="Default"/>
        <w:numPr>
          <w:ilvl w:val="0"/>
          <w:numId w:val="19"/>
        </w:numPr>
        <w:rPr>
          <w:rFonts w:ascii="Arial" w:hAnsi="Arial" w:cs="Arial"/>
        </w:rPr>
      </w:pPr>
      <w:r w:rsidRPr="009B176E">
        <w:rPr>
          <w:rFonts w:ascii="Arial" w:hAnsi="Arial" w:cs="Arial"/>
        </w:rPr>
        <w:t xml:space="preserve">Undertaking the duties of the employer </w:t>
      </w:r>
      <w:r>
        <w:rPr>
          <w:rFonts w:ascii="Arial" w:hAnsi="Arial" w:cs="Arial"/>
        </w:rPr>
        <w:t>to ensure the workforce mix reflects the community its serves by guaranteeing a fair and supportive recruitment and selection process</w:t>
      </w:r>
      <w:r w:rsidR="000311B0">
        <w:rPr>
          <w:rFonts w:ascii="Arial" w:hAnsi="Arial" w:cs="Arial"/>
        </w:rPr>
        <w:t>;</w:t>
      </w:r>
    </w:p>
    <w:p w14:paraId="07E2D3F1" w14:textId="77777777" w:rsidR="000311B0" w:rsidRDefault="000311B0" w:rsidP="000311B0">
      <w:pPr>
        <w:pStyle w:val="Default"/>
        <w:ind w:left="720"/>
        <w:rPr>
          <w:rFonts w:ascii="Arial" w:hAnsi="Arial" w:cs="Arial"/>
        </w:rPr>
      </w:pPr>
    </w:p>
    <w:p w14:paraId="23E98A89" w14:textId="77777777" w:rsidR="000311B0" w:rsidRPr="000311B0" w:rsidRDefault="002212DF" w:rsidP="000311B0">
      <w:pPr>
        <w:pStyle w:val="Default"/>
        <w:numPr>
          <w:ilvl w:val="0"/>
          <w:numId w:val="19"/>
        </w:numPr>
        <w:rPr>
          <w:rFonts w:ascii="Arial" w:hAnsi="Arial" w:cs="Arial"/>
        </w:rPr>
      </w:pPr>
      <w:r w:rsidRPr="000311B0">
        <w:rPr>
          <w:rFonts w:ascii="Arial" w:hAnsi="Arial" w:cs="Arial"/>
          <w:color w:val="auto"/>
        </w:rPr>
        <w:t>Using methods of consent for sensitive personal information, where necessary, to obtain occupational health advice, and to undertake obligati</w:t>
      </w:r>
      <w:r w:rsidR="000311B0">
        <w:rPr>
          <w:rFonts w:ascii="Arial" w:hAnsi="Arial" w:cs="Arial"/>
          <w:color w:val="auto"/>
        </w:rPr>
        <w:t xml:space="preserve">ons in the field of employment; </w:t>
      </w:r>
      <w:r w:rsidRPr="000311B0">
        <w:rPr>
          <w:rFonts w:ascii="Arial" w:hAnsi="Arial" w:cs="Arial"/>
          <w:color w:val="auto"/>
        </w:rPr>
        <w:t>and</w:t>
      </w:r>
    </w:p>
    <w:p w14:paraId="51747645" w14:textId="77777777" w:rsidR="000311B0" w:rsidRDefault="000311B0" w:rsidP="000311B0">
      <w:pPr>
        <w:pStyle w:val="Default"/>
        <w:ind w:left="720"/>
        <w:rPr>
          <w:rFonts w:ascii="Arial" w:hAnsi="Arial" w:cs="Arial"/>
        </w:rPr>
      </w:pPr>
    </w:p>
    <w:p w14:paraId="7BEA205C" w14:textId="77777777" w:rsidR="002212DF" w:rsidRPr="000311B0" w:rsidRDefault="002212DF" w:rsidP="000311B0">
      <w:pPr>
        <w:pStyle w:val="Default"/>
        <w:numPr>
          <w:ilvl w:val="0"/>
          <w:numId w:val="19"/>
        </w:numPr>
        <w:rPr>
          <w:rFonts w:ascii="Arial" w:hAnsi="Arial" w:cs="Arial"/>
        </w:rPr>
      </w:pPr>
      <w:r w:rsidRPr="000311B0">
        <w:rPr>
          <w:rFonts w:ascii="Arial" w:hAnsi="Arial" w:cs="Arial"/>
        </w:rPr>
        <w:t>Making recommendation and/or decisions for the benefit of the individual and the organisation.</w:t>
      </w:r>
    </w:p>
    <w:p w14:paraId="5FE86DD2" w14:textId="77777777" w:rsidR="002212DF" w:rsidRDefault="002212DF" w:rsidP="002212DF">
      <w:pPr>
        <w:pStyle w:val="Default"/>
        <w:rPr>
          <w:rFonts w:ascii="Arial" w:hAnsi="Arial" w:cs="Arial"/>
          <w:color w:val="FF0000"/>
        </w:rPr>
      </w:pPr>
    </w:p>
    <w:p w14:paraId="72C9E9A0" w14:textId="77777777" w:rsidR="002212DF" w:rsidRDefault="002212DF" w:rsidP="002212DF">
      <w:pPr>
        <w:pStyle w:val="Default"/>
        <w:rPr>
          <w:rFonts w:ascii="Arial" w:hAnsi="Arial" w:cs="Arial"/>
          <w:color w:val="auto"/>
        </w:rPr>
      </w:pPr>
      <w:r w:rsidRPr="000A603B">
        <w:rPr>
          <w:rFonts w:ascii="Arial" w:hAnsi="Arial" w:cs="Arial"/>
          <w:color w:val="auto"/>
        </w:rPr>
        <w:t>The legal basis for</w:t>
      </w:r>
      <w:r w:rsidR="000311B0">
        <w:rPr>
          <w:rFonts w:ascii="Arial" w:hAnsi="Arial" w:cs="Arial"/>
          <w:color w:val="auto"/>
        </w:rPr>
        <w:t xml:space="preserve"> processing this information is:</w:t>
      </w:r>
    </w:p>
    <w:p w14:paraId="4714A53F" w14:textId="77777777" w:rsidR="002212DF" w:rsidRDefault="002212DF" w:rsidP="002212DF">
      <w:pPr>
        <w:pStyle w:val="Default"/>
        <w:rPr>
          <w:rFonts w:ascii="Arial" w:hAnsi="Arial" w:cs="Arial"/>
          <w:color w:val="auto"/>
        </w:rPr>
      </w:pPr>
    </w:p>
    <w:p w14:paraId="7E14411E" w14:textId="77777777" w:rsidR="002212DF" w:rsidRDefault="002212DF" w:rsidP="002212DF">
      <w:pPr>
        <w:pStyle w:val="Default"/>
        <w:rPr>
          <w:rFonts w:ascii="Arial" w:hAnsi="Arial" w:cs="Arial"/>
          <w:color w:val="auto"/>
        </w:rPr>
      </w:pPr>
      <w:r w:rsidRPr="009B176E">
        <w:rPr>
          <w:rFonts w:ascii="Arial" w:hAnsi="Arial" w:cs="Arial"/>
          <w:color w:val="auto"/>
        </w:rPr>
        <w:t>Article 6(1)</w:t>
      </w:r>
    </w:p>
    <w:p w14:paraId="6A1316EE" w14:textId="77777777" w:rsidR="000311B0" w:rsidRPr="009B176E" w:rsidRDefault="000311B0" w:rsidP="002212DF">
      <w:pPr>
        <w:pStyle w:val="Default"/>
        <w:rPr>
          <w:rFonts w:ascii="Arial" w:hAnsi="Arial" w:cs="Arial"/>
          <w:color w:val="auto"/>
        </w:rPr>
      </w:pPr>
    </w:p>
    <w:p w14:paraId="79638C30" w14:textId="77777777" w:rsidR="002212DF" w:rsidRDefault="002212DF" w:rsidP="002212DF">
      <w:pPr>
        <w:pStyle w:val="Default"/>
        <w:ind w:left="142"/>
        <w:rPr>
          <w:rFonts w:ascii="Arial" w:hAnsi="Arial" w:cs="Arial"/>
          <w:color w:val="auto"/>
        </w:rPr>
      </w:pPr>
      <w:r>
        <w:rPr>
          <w:rFonts w:ascii="Arial" w:hAnsi="Arial" w:cs="Arial"/>
          <w:color w:val="auto"/>
        </w:rPr>
        <w:t>a) Consent</w:t>
      </w:r>
    </w:p>
    <w:p w14:paraId="7B060492" w14:textId="77777777" w:rsidR="002212DF" w:rsidRPr="009B176E" w:rsidRDefault="002212DF" w:rsidP="002212DF">
      <w:pPr>
        <w:pStyle w:val="Default"/>
        <w:ind w:left="142"/>
        <w:rPr>
          <w:rFonts w:ascii="Arial" w:hAnsi="Arial" w:cs="Arial"/>
          <w:color w:val="auto"/>
        </w:rPr>
      </w:pPr>
      <w:r>
        <w:rPr>
          <w:rFonts w:ascii="Arial" w:hAnsi="Arial" w:cs="Arial"/>
          <w:color w:val="auto"/>
        </w:rPr>
        <w:t xml:space="preserve">b) </w:t>
      </w:r>
      <w:r w:rsidRPr="009B176E">
        <w:rPr>
          <w:rFonts w:ascii="Arial" w:hAnsi="Arial" w:cs="Arial"/>
          <w:color w:val="auto"/>
        </w:rPr>
        <w:t xml:space="preserve">Performance of a contract </w:t>
      </w:r>
    </w:p>
    <w:p w14:paraId="30EA4E0D" w14:textId="77777777" w:rsidR="002212DF" w:rsidRPr="009B176E" w:rsidRDefault="002212DF" w:rsidP="002212DF">
      <w:pPr>
        <w:pStyle w:val="Default"/>
        <w:ind w:left="142"/>
        <w:rPr>
          <w:rFonts w:ascii="Arial" w:hAnsi="Arial" w:cs="Arial"/>
          <w:color w:val="auto"/>
        </w:rPr>
      </w:pPr>
      <w:r>
        <w:rPr>
          <w:rFonts w:ascii="Arial" w:hAnsi="Arial" w:cs="Arial"/>
          <w:color w:val="auto"/>
        </w:rPr>
        <w:t xml:space="preserve">c) </w:t>
      </w:r>
      <w:r w:rsidRPr="009B176E">
        <w:rPr>
          <w:rFonts w:ascii="Arial" w:hAnsi="Arial" w:cs="Arial"/>
          <w:color w:val="auto"/>
        </w:rPr>
        <w:t xml:space="preserve">Compliance with a legal obligation </w:t>
      </w:r>
    </w:p>
    <w:p w14:paraId="27C109B0" w14:textId="77777777" w:rsidR="002212DF" w:rsidRPr="009B176E" w:rsidRDefault="002212DF" w:rsidP="002212DF">
      <w:pPr>
        <w:pStyle w:val="Default"/>
        <w:ind w:left="142"/>
        <w:rPr>
          <w:rFonts w:ascii="Arial" w:hAnsi="Arial" w:cs="Arial"/>
          <w:color w:val="auto"/>
        </w:rPr>
      </w:pPr>
      <w:r>
        <w:rPr>
          <w:rFonts w:ascii="Arial" w:hAnsi="Arial" w:cs="Arial"/>
          <w:color w:val="auto"/>
        </w:rPr>
        <w:t xml:space="preserve">d) </w:t>
      </w:r>
      <w:r w:rsidRPr="009B176E">
        <w:rPr>
          <w:rFonts w:ascii="Arial" w:hAnsi="Arial" w:cs="Arial"/>
          <w:color w:val="auto"/>
        </w:rPr>
        <w:t xml:space="preserve">Protect the vital interests of the data subject </w:t>
      </w:r>
    </w:p>
    <w:p w14:paraId="339D6AEC" w14:textId="77777777" w:rsidR="002212DF" w:rsidRPr="009B176E" w:rsidRDefault="002212DF" w:rsidP="002212DF">
      <w:pPr>
        <w:pStyle w:val="Default"/>
        <w:ind w:left="142"/>
        <w:rPr>
          <w:rFonts w:ascii="Arial" w:hAnsi="Arial" w:cs="Arial"/>
          <w:color w:val="auto"/>
        </w:rPr>
      </w:pPr>
      <w:r>
        <w:rPr>
          <w:rFonts w:ascii="Arial" w:hAnsi="Arial" w:cs="Arial"/>
          <w:color w:val="auto"/>
        </w:rPr>
        <w:t xml:space="preserve">e) </w:t>
      </w:r>
      <w:r w:rsidRPr="009B176E">
        <w:rPr>
          <w:rFonts w:ascii="Arial" w:hAnsi="Arial" w:cs="Arial"/>
          <w:color w:val="auto"/>
        </w:rPr>
        <w:t xml:space="preserve">Performance of a task carried out in the public interest </w:t>
      </w:r>
    </w:p>
    <w:p w14:paraId="391BAC3D" w14:textId="77777777" w:rsidR="000311B0" w:rsidRDefault="000311B0" w:rsidP="002212DF">
      <w:pPr>
        <w:pStyle w:val="Default"/>
        <w:rPr>
          <w:rFonts w:ascii="Arial" w:hAnsi="Arial" w:cs="Arial"/>
          <w:color w:val="auto"/>
        </w:rPr>
      </w:pPr>
    </w:p>
    <w:p w14:paraId="75AB6517" w14:textId="77777777" w:rsidR="002212DF" w:rsidRDefault="002212DF" w:rsidP="002212DF">
      <w:pPr>
        <w:pStyle w:val="Default"/>
        <w:rPr>
          <w:rFonts w:ascii="Arial" w:hAnsi="Arial" w:cs="Arial"/>
          <w:color w:val="auto"/>
        </w:rPr>
      </w:pPr>
      <w:r w:rsidRPr="00DB5A49">
        <w:rPr>
          <w:rFonts w:ascii="Arial" w:hAnsi="Arial" w:cs="Arial"/>
          <w:color w:val="auto"/>
        </w:rPr>
        <w:t>Article 9(2)</w:t>
      </w:r>
    </w:p>
    <w:p w14:paraId="4B5227C1" w14:textId="77777777" w:rsidR="000311B0" w:rsidRPr="00DB5A49" w:rsidRDefault="000311B0" w:rsidP="002212DF">
      <w:pPr>
        <w:pStyle w:val="Default"/>
        <w:rPr>
          <w:rFonts w:ascii="Arial" w:hAnsi="Arial" w:cs="Arial"/>
          <w:color w:val="auto"/>
        </w:rPr>
      </w:pPr>
    </w:p>
    <w:p w14:paraId="29CBEF75" w14:textId="77777777" w:rsidR="002212DF" w:rsidRPr="00DB5A49" w:rsidRDefault="002212DF" w:rsidP="002212DF">
      <w:pPr>
        <w:pStyle w:val="Default"/>
        <w:ind w:left="720" w:hanging="578"/>
        <w:rPr>
          <w:rFonts w:ascii="Arial" w:hAnsi="Arial" w:cs="Arial"/>
          <w:color w:val="auto"/>
        </w:rPr>
      </w:pPr>
      <w:r>
        <w:rPr>
          <w:rFonts w:ascii="Arial" w:hAnsi="Arial" w:cs="Arial"/>
          <w:color w:val="auto"/>
        </w:rPr>
        <w:t xml:space="preserve">a) </w:t>
      </w:r>
      <w:r w:rsidRPr="00DB5A49">
        <w:rPr>
          <w:rFonts w:ascii="Arial" w:hAnsi="Arial" w:cs="Arial"/>
          <w:color w:val="auto"/>
        </w:rPr>
        <w:t xml:space="preserve">Data subject has given explicit consent </w:t>
      </w:r>
    </w:p>
    <w:p w14:paraId="0FAE14E7" w14:textId="77777777" w:rsidR="002212DF" w:rsidRDefault="002212DF" w:rsidP="002212DF">
      <w:pPr>
        <w:pStyle w:val="Default"/>
        <w:ind w:left="426" w:hanging="284"/>
        <w:rPr>
          <w:rFonts w:ascii="Arial" w:hAnsi="Arial" w:cs="Arial"/>
          <w:color w:val="auto"/>
        </w:rPr>
      </w:pPr>
      <w:r>
        <w:rPr>
          <w:rFonts w:ascii="Arial" w:hAnsi="Arial" w:cs="Arial"/>
          <w:color w:val="auto"/>
        </w:rPr>
        <w:t>b) C</w:t>
      </w:r>
      <w:r w:rsidRPr="00DB5A49">
        <w:rPr>
          <w:rFonts w:ascii="Arial" w:hAnsi="Arial" w:cs="Arial"/>
          <w:color w:val="auto"/>
        </w:rPr>
        <w:t xml:space="preserve">arrying out the obligations of controller or data subject </w:t>
      </w:r>
      <w:r>
        <w:rPr>
          <w:rFonts w:ascii="Arial" w:hAnsi="Arial" w:cs="Arial"/>
          <w:color w:val="auto"/>
        </w:rPr>
        <w:t>in the field of employment.</w:t>
      </w:r>
    </w:p>
    <w:p w14:paraId="24649AA4" w14:textId="77777777" w:rsidR="002212DF" w:rsidRDefault="002212DF" w:rsidP="000449B3">
      <w:pPr>
        <w:pStyle w:val="Default"/>
        <w:rPr>
          <w:rFonts w:ascii="Arial" w:hAnsi="Arial" w:cs="Arial"/>
        </w:rPr>
      </w:pPr>
    </w:p>
    <w:p w14:paraId="428D4C50" w14:textId="77777777" w:rsidR="002212DF" w:rsidRDefault="002212DF" w:rsidP="000449B3">
      <w:pPr>
        <w:pStyle w:val="Default"/>
        <w:rPr>
          <w:rFonts w:ascii="Arial" w:hAnsi="Arial" w:cs="Arial"/>
        </w:rPr>
      </w:pPr>
    </w:p>
    <w:p w14:paraId="41B55E85" w14:textId="77777777" w:rsidR="002212DF" w:rsidRDefault="002212DF" w:rsidP="000449B3">
      <w:pPr>
        <w:pStyle w:val="Default"/>
        <w:rPr>
          <w:rFonts w:ascii="Arial" w:hAnsi="Arial" w:cs="Arial"/>
        </w:rPr>
      </w:pPr>
    </w:p>
    <w:p w14:paraId="65F7FCC4" w14:textId="77777777" w:rsidR="000A603B" w:rsidRPr="005D3827" w:rsidRDefault="000A603B" w:rsidP="000A603B">
      <w:pPr>
        <w:pStyle w:val="NormalWeb"/>
        <w:spacing w:after="0"/>
        <w:rPr>
          <w:rFonts w:ascii="Arial" w:hAnsi="Arial" w:cs="Arial"/>
          <w:color w:val="222222"/>
          <w:lang w:val="en"/>
        </w:rPr>
      </w:pPr>
      <w:r w:rsidRPr="005D3827">
        <w:rPr>
          <w:rStyle w:val="Strong"/>
          <w:rFonts w:ascii="Arial" w:hAnsi="Arial" w:cs="Arial"/>
          <w:color w:val="222222"/>
          <w:lang w:val="en"/>
        </w:rPr>
        <w:lastRenderedPageBreak/>
        <w:t>Who do we share your personal information with?</w:t>
      </w:r>
    </w:p>
    <w:p w14:paraId="75A8CCFB" w14:textId="77777777" w:rsidR="000449B3" w:rsidRDefault="000449B3" w:rsidP="000449B3">
      <w:pPr>
        <w:numPr>
          <w:ilvl w:val="0"/>
          <w:numId w:val="0"/>
        </w:numPr>
        <w:spacing w:before="0"/>
        <w:rPr>
          <w:rFonts w:ascii="Arial" w:hAnsi="Arial" w:cs="Arial"/>
        </w:rPr>
      </w:pPr>
    </w:p>
    <w:p w14:paraId="67CCBAF5" w14:textId="77777777" w:rsidR="000A603B" w:rsidRPr="000311B0" w:rsidRDefault="00B75D12" w:rsidP="000A603B">
      <w:pPr>
        <w:pStyle w:val="Default"/>
        <w:rPr>
          <w:rFonts w:ascii="Arial" w:hAnsi="Arial" w:cs="Arial"/>
          <w:color w:val="FF0000"/>
        </w:rPr>
      </w:pPr>
      <w:r w:rsidRPr="000311B0">
        <w:rPr>
          <w:rFonts w:ascii="Arial" w:hAnsi="Arial" w:cs="Arial"/>
        </w:rPr>
        <w:t xml:space="preserve">To ensure that </w:t>
      </w:r>
      <w:r w:rsidR="000311B0" w:rsidRPr="000311B0">
        <w:rPr>
          <w:rFonts w:ascii="Arial" w:hAnsi="Arial" w:cs="Arial"/>
          <w:color w:val="auto"/>
        </w:rPr>
        <w:t>Resourcing</w:t>
      </w:r>
      <w:r w:rsidR="000311B0" w:rsidRPr="000311B0">
        <w:rPr>
          <w:rFonts w:ascii="Arial" w:hAnsi="Arial" w:cs="Arial"/>
          <w:i/>
          <w:color w:val="auto"/>
        </w:rPr>
        <w:t xml:space="preserve"> </w:t>
      </w:r>
      <w:r w:rsidR="000A603B" w:rsidRPr="000311B0">
        <w:rPr>
          <w:rFonts w:ascii="Arial" w:hAnsi="Arial" w:cs="Arial"/>
        </w:rPr>
        <w:t xml:space="preserve">within </w:t>
      </w:r>
      <w:r w:rsidR="00966627" w:rsidRPr="000311B0">
        <w:rPr>
          <w:rFonts w:ascii="Arial" w:hAnsi="Arial" w:cs="Arial"/>
        </w:rPr>
        <w:t>Devon and Cornwall Police / Dorset Police</w:t>
      </w:r>
      <w:r w:rsidRPr="000311B0">
        <w:rPr>
          <w:rFonts w:ascii="Arial" w:hAnsi="Arial" w:cs="Arial"/>
        </w:rPr>
        <w:t xml:space="preserve"> provides you with an efficient and effective service we will sometimes need to share your information between teams within </w:t>
      </w:r>
      <w:r w:rsidR="00966627" w:rsidRPr="000311B0">
        <w:rPr>
          <w:rFonts w:ascii="Arial" w:hAnsi="Arial" w:cs="Arial"/>
        </w:rPr>
        <w:t>Devon and Cornwall Police / Dorset Police</w:t>
      </w:r>
      <w:r w:rsidR="000449B3" w:rsidRPr="000311B0">
        <w:rPr>
          <w:rFonts w:ascii="Arial" w:hAnsi="Arial" w:cs="Arial"/>
        </w:rPr>
        <w:t xml:space="preserve"> </w:t>
      </w:r>
      <w:r w:rsidRPr="000311B0">
        <w:rPr>
          <w:rFonts w:ascii="Arial" w:hAnsi="Arial" w:cs="Arial"/>
        </w:rPr>
        <w:t xml:space="preserve">as well as with our partner organisations that support the delivery of the service you may receive. In this case, the information collected </w:t>
      </w:r>
      <w:r w:rsidR="000A603B" w:rsidRPr="000311B0">
        <w:rPr>
          <w:rFonts w:ascii="Arial" w:hAnsi="Arial" w:cs="Arial"/>
        </w:rPr>
        <w:t xml:space="preserve">above </w:t>
      </w:r>
      <w:r w:rsidRPr="000311B0">
        <w:rPr>
          <w:rFonts w:ascii="Arial" w:hAnsi="Arial" w:cs="Arial"/>
        </w:rPr>
        <w:t>will be shared with:</w:t>
      </w:r>
      <w:r w:rsidR="000A603B" w:rsidRPr="000311B0">
        <w:rPr>
          <w:rFonts w:ascii="Arial" w:hAnsi="Arial" w:cs="Arial"/>
        </w:rPr>
        <w:t xml:space="preserve"> </w:t>
      </w:r>
    </w:p>
    <w:p w14:paraId="342D39EC" w14:textId="77777777" w:rsidR="002212DF" w:rsidRDefault="002212DF" w:rsidP="000449B3">
      <w:pPr>
        <w:numPr>
          <w:ilvl w:val="0"/>
          <w:numId w:val="0"/>
        </w:numPr>
        <w:spacing w:before="0"/>
        <w:rPr>
          <w:rFonts w:ascii="Arial" w:hAnsi="Arial" w:cs="Arial"/>
        </w:rPr>
      </w:pPr>
    </w:p>
    <w:p w14:paraId="4613E24F" w14:textId="77777777" w:rsidR="002212DF" w:rsidRDefault="002212DF" w:rsidP="002212DF">
      <w:pPr>
        <w:pStyle w:val="Default"/>
        <w:rPr>
          <w:rFonts w:ascii="Arial" w:hAnsi="Arial" w:cs="Arial"/>
        </w:rPr>
      </w:pPr>
      <w:r>
        <w:rPr>
          <w:rFonts w:ascii="Arial" w:hAnsi="Arial" w:cs="Arial"/>
        </w:rPr>
        <w:t>Internal:</w:t>
      </w:r>
    </w:p>
    <w:p w14:paraId="03DDC6CC" w14:textId="77777777" w:rsidR="000311B0" w:rsidRDefault="000311B0" w:rsidP="002212DF">
      <w:pPr>
        <w:pStyle w:val="Default"/>
        <w:rPr>
          <w:rFonts w:ascii="Arial" w:hAnsi="Arial" w:cs="Arial"/>
        </w:rPr>
      </w:pPr>
    </w:p>
    <w:p w14:paraId="6E202845" w14:textId="77777777" w:rsidR="002212DF" w:rsidRDefault="002212DF" w:rsidP="000311B0">
      <w:pPr>
        <w:pStyle w:val="Default"/>
        <w:numPr>
          <w:ilvl w:val="0"/>
          <w:numId w:val="21"/>
        </w:numPr>
        <w:rPr>
          <w:rFonts w:ascii="Arial" w:hAnsi="Arial" w:cs="Arial"/>
        </w:rPr>
      </w:pPr>
      <w:r>
        <w:rPr>
          <w:rFonts w:ascii="Arial" w:hAnsi="Arial" w:cs="Arial"/>
        </w:rPr>
        <w:t>Individuals</w:t>
      </w:r>
      <w:r w:rsidR="000311B0">
        <w:rPr>
          <w:rFonts w:ascii="Arial" w:hAnsi="Arial" w:cs="Arial"/>
        </w:rPr>
        <w:t>;</w:t>
      </w:r>
    </w:p>
    <w:p w14:paraId="62B5C6B1" w14:textId="77777777" w:rsidR="002212DF" w:rsidRPr="00DB5A49" w:rsidRDefault="002212DF" w:rsidP="000311B0">
      <w:pPr>
        <w:pStyle w:val="Default"/>
        <w:numPr>
          <w:ilvl w:val="0"/>
          <w:numId w:val="21"/>
        </w:numPr>
        <w:rPr>
          <w:rFonts w:ascii="Arial" w:hAnsi="Arial" w:cs="Arial"/>
        </w:rPr>
      </w:pPr>
      <w:r>
        <w:rPr>
          <w:rFonts w:ascii="Arial" w:hAnsi="Arial" w:cs="Arial"/>
        </w:rPr>
        <w:t>Line managers</w:t>
      </w:r>
      <w:r w:rsidR="000311B0">
        <w:rPr>
          <w:rFonts w:ascii="Arial" w:hAnsi="Arial" w:cs="Arial"/>
        </w:rPr>
        <w:t>;</w:t>
      </w:r>
    </w:p>
    <w:p w14:paraId="7294563B" w14:textId="77777777" w:rsidR="002212DF" w:rsidRDefault="002212DF" w:rsidP="000311B0">
      <w:pPr>
        <w:pStyle w:val="Default"/>
        <w:numPr>
          <w:ilvl w:val="0"/>
          <w:numId w:val="21"/>
        </w:numPr>
        <w:rPr>
          <w:rFonts w:ascii="Arial" w:hAnsi="Arial" w:cs="Arial"/>
        </w:rPr>
      </w:pPr>
      <w:r w:rsidRPr="00DB5A49">
        <w:rPr>
          <w:rFonts w:ascii="Arial" w:hAnsi="Arial" w:cs="Arial"/>
        </w:rPr>
        <w:t xml:space="preserve">Managers within the line </w:t>
      </w:r>
      <w:r w:rsidR="000311B0">
        <w:rPr>
          <w:rFonts w:ascii="Arial" w:hAnsi="Arial" w:cs="Arial"/>
        </w:rPr>
        <w:t>management structure i.e. second line manager / Senior Management Team (</w:t>
      </w:r>
      <w:r w:rsidRPr="00DB5A49">
        <w:rPr>
          <w:rFonts w:ascii="Arial" w:hAnsi="Arial" w:cs="Arial"/>
        </w:rPr>
        <w:t>SMT</w:t>
      </w:r>
      <w:r w:rsidR="000311B0">
        <w:rPr>
          <w:rFonts w:ascii="Arial" w:hAnsi="Arial" w:cs="Arial"/>
        </w:rPr>
        <w:t>);</w:t>
      </w:r>
    </w:p>
    <w:p w14:paraId="3FBCFEC8" w14:textId="77777777" w:rsidR="002212DF" w:rsidRDefault="002212DF" w:rsidP="000311B0">
      <w:pPr>
        <w:pStyle w:val="Default"/>
        <w:numPr>
          <w:ilvl w:val="0"/>
          <w:numId w:val="21"/>
        </w:numPr>
        <w:rPr>
          <w:rFonts w:ascii="Arial" w:hAnsi="Arial" w:cs="Arial"/>
        </w:rPr>
      </w:pPr>
      <w:r>
        <w:rPr>
          <w:rFonts w:ascii="Arial" w:hAnsi="Arial" w:cs="Arial"/>
        </w:rPr>
        <w:t>P</w:t>
      </w:r>
      <w:r w:rsidRPr="00DB5A49">
        <w:rPr>
          <w:rFonts w:ascii="Arial" w:hAnsi="Arial" w:cs="Arial"/>
        </w:rPr>
        <w:t xml:space="preserve">anel chair and members </w:t>
      </w:r>
      <w:r>
        <w:rPr>
          <w:rFonts w:ascii="Arial" w:hAnsi="Arial" w:cs="Arial"/>
        </w:rPr>
        <w:t>–</w:t>
      </w:r>
      <w:r w:rsidRPr="00DB5A49">
        <w:rPr>
          <w:rFonts w:ascii="Arial" w:hAnsi="Arial" w:cs="Arial"/>
        </w:rPr>
        <w:t xml:space="preserve"> </w:t>
      </w:r>
      <w:r w:rsidR="000311B0">
        <w:rPr>
          <w:rFonts w:ascii="Arial" w:hAnsi="Arial" w:cs="Arial"/>
        </w:rPr>
        <w:t>selection panels;</w:t>
      </w:r>
    </w:p>
    <w:p w14:paraId="5087277B" w14:textId="77777777" w:rsidR="002212DF" w:rsidRPr="00DB5A49" w:rsidRDefault="002212DF" w:rsidP="000311B0">
      <w:pPr>
        <w:pStyle w:val="Default"/>
        <w:numPr>
          <w:ilvl w:val="0"/>
          <w:numId w:val="21"/>
        </w:numPr>
        <w:rPr>
          <w:rFonts w:ascii="Arial" w:hAnsi="Arial" w:cs="Arial"/>
        </w:rPr>
      </w:pPr>
      <w:r w:rsidRPr="00DB5A49">
        <w:rPr>
          <w:rFonts w:ascii="Arial" w:hAnsi="Arial" w:cs="Arial"/>
        </w:rPr>
        <w:t>O</w:t>
      </w:r>
      <w:r>
        <w:rPr>
          <w:rFonts w:ascii="Arial" w:hAnsi="Arial" w:cs="Arial"/>
        </w:rPr>
        <w:t>ccupational Health Provider</w:t>
      </w:r>
      <w:r w:rsidR="005C0F13">
        <w:rPr>
          <w:rFonts w:ascii="Arial" w:hAnsi="Arial" w:cs="Arial"/>
        </w:rPr>
        <w:t xml:space="preserve"> (Devon and Cornwall</w:t>
      </w:r>
      <w:r w:rsidR="000311B0">
        <w:rPr>
          <w:rFonts w:ascii="Arial" w:hAnsi="Arial" w:cs="Arial"/>
        </w:rPr>
        <w:t xml:space="preserve"> Police</w:t>
      </w:r>
      <w:r w:rsidR="005C0F13">
        <w:rPr>
          <w:rFonts w:ascii="Arial" w:hAnsi="Arial" w:cs="Arial"/>
        </w:rPr>
        <w:t>)</w:t>
      </w:r>
      <w:r w:rsidR="000311B0">
        <w:rPr>
          <w:rFonts w:ascii="Arial" w:hAnsi="Arial" w:cs="Arial"/>
        </w:rPr>
        <w:t>;</w:t>
      </w:r>
    </w:p>
    <w:p w14:paraId="6C0277F1" w14:textId="77777777" w:rsidR="002212DF" w:rsidRDefault="002212DF" w:rsidP="000311B0">
      <w:pPr>
        <w:pStyle w:val="Default"/>
        <w:numPr>
          <w:ilvl w:val="0"/>
          <w:numId w:val="21"/>
        </w:numPr>
        <w:rPr>
          <w:rFonts w:ascii="Arial" w:hAnsi="Arial" w:cs="Arial"/>
        </w:rPr>
      </w:pPr>
      <w:r>
        <w:rPr>
          <w:rFonts w:ascii="Arial" w:hAnsi="Arial" w:cs="Arial"/>
        </w:rPr>
        <w:t>People Department</w:t>
      </w:r>
      <w:r w:rsidR="000311B0">
        <w:rPr>
          <w:rFonts w:ascii="Arial" w:hAnsi="Arial" w:cs="Arial"/>
        </w:rPr>
        <w:t>;</w:t>
      </w:r>
    </w:p>
    <w:p w14:paraId="35C045B9" w14:textId="77777777" w:rsidR="002212DF" w:rsidRDefault="002212DF" w:rsidP="000311B0">
      <w:pPr>
        <w:pStyle w:val="Default"/>
        <w:numPr>
          <w:ilvl w:val="0"/>
          <w:numId w:val="21"/>
        </w:numPr>
        <w:rPr>
          <w:rFonts w:ascii="Arial" w:hAnsi="Arial" w:cs="Arial"/>
        </w:rPr>
      </w:pPr>
      <w:r>
        <w:rPr>
          <w:rFonts w:ascii="Arial" w:hAnsi="Arial" w:cs="Arial"/>
        </w:rPr>
        <w:t>F</w:t>
      </w:r>
      <w:r w:rsidRPr="00DB5A49">
        <w:rPr>
          <w:rFonts w:ascii="Arial" w:hAnsi="Arial" w:cs="Arial"/>
        </w:rPr>
        <w:t>inance</w:t>
      </w:r>
      <w:r w:rsidR="000311B0">
        <w:rPr>
          <w:rFonts w:ascii="Arial" w:hAnsi="Arial" w:cs="Arial"/>
        </w:rPr>
        <w:t xml:space="preserve"> </w:t>
      </w:r>
      <w:r w:rsidRPr="00DB5A49">
        <w:rPr>
          <w:rFonts w:ascii="Arial" w:hAnsi="Arial" w:cs="Arial"/>
        </w:rPr>
        <w:t>/</w:t>
      </w:r>
      <w:r w:rsidR="000311B0">
        <w:rPr>
          <w:rFonts w:ascii="Arial" w:hAnsi="Arial" w:cs="Arial"/>
        </w:rPr>
        <w:t xml:space="preserve"> Payroll;</w:t>
      </w:r>
    </w:p>
    <w:p w14:paraId="2C3F96B6" w14:textId="77777777" w:rsidR="002212DF" w:rsidRPr="00DB5A49" w:rsidRDefault="002212DF" w:rsidP="000311B0">
      <w:pPr>
        <w:pStyle w:val="Default"/>
        <w:numPr>
          <w:ilvl w:val="0"/>
          <w:numId w:val="21"/>
        </w:numPr>
        <w:rPr>
          <w:rFonts w:ascii="Arial" w:hAnsi="Arial" w:cs="Arial"/>
        </w:rPr>
      </w:pPr>
      <w:r>
        <w:rPr>
          <w:rFonts w:ascii="Arial" w:hAnsi="Arial" w:cs="Arial"/>
        </w:rPr>
        <w:t>Peer Support Network</w:t>
      </w:r>
      <w:r w:rsidR="000311B0">
        <w:rPr>
          <w:rFonts w:ascii="Arial" w:hAnsi="Arial" w:cs="Arial"/>
        </w:rPr>
        <w:t>;</w:t>
      </w:r>
    </w:p>
    <w:p w14:paraId="1E85890E" w14:textId="77777777" w:rsidR="002212DF" w:rsidRPr="00DB5A49" w:rsidRDefault="002212DF" w:rsidP="000311B0">
      <w:pPr>
        <w:pStyle w:val="Default"/>
        <w:numPr>
          <w:ilvl w:val="0"/>
          <w:numId w:val="21"/>
        </w:numPr>
        <w:rPr>
          <w:rFonts w:ascii="Arial" w:hAnsi="Arial" w:cs="Arial"/>
        </w:rPr>
      </w:pPr>
      <w:r>
        <w:rPr>
          <w:rFonts w:ascii="Arial" w:hAnsi="Arial" w:cs="Arial"/>
        </w:rPr>
        <w:t>Dorset Police</w:t>
      </w:r>
      <w:r w:rsidR="000311B0">
        <w:rPr>
          <w:rFonts w:ascii="Arial" w:hAnsi="Arial" w:cs="Arial"/>
        </w:rPr>
        <w:t xml:space="preserve"> </w:t>
      </w:r>
      <w:r>
        <w:rPr>
          <w:rFonts w:ascii="Arial" w:hAnsi="Arial" w:cs="Arial"/>
        </w:rPr>
        <w:t>/</w:t>
      </w:r>
      <w:r w:rsidR="000311B0">
        <w:rPr>
          <w:rFonts w:ascii="Arial" w:hAnsi="Arial" w:cs="Arial"/>
        </w:rPr>
        <w:t xml:space="preserve"> </w:t>
      </w:r>
      <w:r>
        <w:rPr>
          <w:rFonts w:ascii="Arial" w:hAnsi="Arial" w:cs="Arial"/>
        </w:rPr>
        <w:t>Devon and Cornwall Police</w:t>
      </w:r>
      <w:r w:rsidR="000311B0">
        <w:rPr>
          <w:rFonts w:ascii="Arial" w:hAnsi="Arial" w:cs="Arial"/>
        </w:rPr>
        <w:t>;</w:t>
      </w:r>
    </w:p>
    <w:p w14:paraId="03E795C3" w14:textId="77777777" w:rsidR="002212DF" w:rsidRPr="00DB5A49" w:rsidRDefault="002212DF" w:rsidP="000311B0">
      <w:pPr>
        <w:pStyle w:val="Default"/>
        <w:numPr>
          <w:ilvl w:val="0"/>
          <w:numId w:val="21"/>
        </w:numPr>
        <w:rPr>
          <w:rFonts w:ascii="Arial" w:hAnsi="Arial" w:cs="Arial"/>
        </w:rPr>
      </w:pPr>
      <w:r w:rsidRPr="00DB5A49">
        <w:rPr>
          <w:rFonts w:ascii="Arial" w:hAnsi="Arial" w:cs="Arial"/>
        </w:rPr>
        <w:t>P</w:t>
      </w:r>
      <w:r>
        <w:rPr>
          <w:rFonts w:ascii="Arial" w:hAnsi="Arial" w:cs="Arial"/>
        </w:rPr>
        <w:t>rofessional Standards Department</w:t>
      </w:r>
      <w:r w:rsidR="000311B0">
        <w:rPr>
          <w:rFonts w:ascii="Arial" w:hAnsi="Arial" w:cs="Arial"/>
        </w:rPr>
        <w:t>;</w:t>
      </w:r>
    </w:p>
    <w:p w14:paraId="66690BBD" w14:textId="77777777" w:rsidR="002212DF" w:rsidRPr="00DB5A49" w:rsidRDefault="002212DF" w:rsidP="000311B0">
      <w:pPr>
        <w:pStyle w:val="Default"/>
        <w:numPr>
          <w:ilvl w:val="0"/>
          <w:numId w:val="21"/>
        </w:numPr>
        <w:rPr>
          <w:rFonts w:ascii="Arial" w:hAnsi="Arial" w:cs="Arial"/>
        </w:rPr>
      </w:pPr>
      <w:r w:rsidRPr="00DB5A49">
        <w:rPr>
          <w:rFonts w:ascii="Arial" w:hAnsi="Arial" w:cs="Arial"/>
        </w:rPr>
        <w:t xml:space="preserve">Staff Associations </w:t>
      </w:r>
      <w:r w:rsidR="000311B0">
        <w:rPr>
          <w:rFonts w:ascii="Arial" w:hAnsi="Arial" w:cs="Arial"/>
        </w:rPr>
        <w:t>- Trades Unions and Federation;</w:t>
      </w:r>
    </w:p>
    <w:p w14:paraId="66F450D0" w14:textId="77777777" w:rsidR="002212DF" w:rsidRDefault="000311B0" w:rsidP="000311B0">
      <w:pPr>
        <w:pStyle w:val="Default"/>
        <w:numPr>
          <w:ilvl w:val="0"/>
          <w:numId w:val="21"/>
        </w:numPr>
        <w:rPr>
          <w:rFonts w:ascii="Arial" w:hAnsi="Arial" w:cs="Arial"/>
        </w:rPr>
      </w:pPr>
      <w:r>
        <w:rPr>
          <w:rFonts w:ascii="Arial" w:hAnsi="Arial" w:cs="Arial"/>
        </w:rPr>
        <w:t>Legal Services;</w:t>
      </w:r>
    </w:p>
    <w:p w14:paraId="45CD1EC4" w14:textId="77777777" w:rsidR="002212DF" w:rsidRDefault="002212DF" w:rsidP="000311B0">
      <w:pPr>
        <w:pStyle w:val="Default"/>
        <w:numPr>
          <w:ilvl w:val="0"/>
          <w:numId w:val="21"/>
        </w:numPr>
        <w:rPr>
          <w:rFonts w:ascii="Arial" w:hAnsi="Arial" w:cs="Arial"/>
        </w:rPr>
      </w:pPr>
      <w:r>
        <w:rPr>
          <w:rFonts w:ascii="Arial" w:hAnsi="Arial" w:cs="Arial"/>
        </w:rPr>
        <w:t>Equality and Diversity</w:t>
      </w:r>
      <w:r w:rsidR="000311B0">
        <w:rPr>
          <w:rFonts w:ascii="Arial" w:hAnsi="Arial" w:cs="Arial"/>
        </w:rPr>
        <w:t>;</w:t>
      </w:r>
    </w:p>
    <w:p w14:paraId="692231EC" w14:textId="77777777" w:rsidR="002212DF" w:rsidRDefault="002212DF" w:rsidP="000311B0">
      <w:pPr>
        <w:pStyle w:val="Default"/>
        <w:numPr>
          <w:ilvl w:val="0"/>
          <w:numId w:val="21"/>
        </w:numPr>
        <w:rPr>
          <w:rFonts w:ascii="Arial" w:hAnsi="Arial" w:cs="Arial"/>
        </w:rPr>
      </w:pPr>
      <w:r>
        <w:rPr>
          <w:rFonts w:ascii="Arial" w:hAnsi="Arial" w:cs="Arial"/>
        </w:rPr>
        <w:t>Chief Constables Office</w:t>
      </w:r>
      <w:r w:rsidR="000311B0">
        <w:rPr>
          <w:rFonts w:ascii="Arial" w:hAnsi="Arial" w:cs="Arial"/>
        </w:rPr>
        <w:t>;</w:t>
      </w:r>
    </w:p>
    <w:p w14:paraId="5FE21A14" w14:textId="77777777" w:rsidR="002212DF" w:rsidRDefault="002212DF" w:rsidP="000311B0">
      <w:pPr>
        <w:pStyle w:val="Default"/>
        <w:numPr>
          <w:ilvl w:val="0"/>
          <w:numId w:val="21"/>
        </w:numPr>
        <w:rPr>
          <w:rFonts w:ascii="Arial" w:hAnsi="Arial" w:cs="Arial"/>
        </w:rPr>
      </w:pPr>
      <w:r>
        <w:rPr>
          <w:rFonts w:ascii="Arial" w:hAnsi="Arial" w:cs="Arial"/>
        </w:rPr>
        <w:t>Officer of the OPCC</w:t>
      </w:r>
      <w:r w:rsidR="000311B0">
        <w:rPr>
          <w:rFonts w:ascii="Arial" w:hAnsi="Arial" w:cs="Arial"/>
        </w:rPr>
        <w:t>; and</w:t>
      </w:r>
    </w:p>
    <w:p w14:paraId="000F47F6" w14:textId="77777777" w:rsidR="002212DF" w:rsidRPr="00DB5A49" w:rsidRDefault="002212DF" w:rsidP="000311B0">
      <w:pPr>
        <w:pStyle w:val="Default"/>
        <w:numPr>
          <w:ilvl w:val="0"/>
          <w:numId w:val="21"/>
        </w:numPr>
        <w:rPr>
          <w:rFonts w:ascii="Arial" w:hAnsi="Arial" w:cs="Arial"/>
        </w:rPr>
      </w:pPr>
      <w:r>
        <w:rPr>
          <w:rFonts w:ascii="Arial" w:hAnsi="Arial" w:cs="Arial"/>
        </w:rPr>
        <w:t>Southwest Regional Forensics</w:t>
      </w:r>
      <w:r w:rsidR="000311B0">
        <w:rPr>
          <w:rFonts w:ascii="Arial" w:hAnsi="Arial" w:cs="Arial"/>
        </w:rPr>
        <w:t>.</w:t>
      </w:r>
    </w:p>
    <w:p w14:paraId="654861E9" w14:textId="77777777" w:rsidR="002212DF" w:rsidRDefault="002212DF" w:rsidP="002212DF">
      <w:pPr>
        <w:pStyle w:val="Default"/>
        <w:rPr>
          <w:rFonts w:ascii="Arial" w:hAnsi="Arial" w:cs="Arial"/>
        </w:rPr>
      </w:pPr>
    </w:p>
    <w:p w14:paraId="24E114AB" w14:textId="77777777" w:rsidR="002212DF" w:rsidRDefault="002212DF" w:rsidP="002212DF">
      <w:pPr>
        <w:pStyle w:val="Default"/>
        <w:rPr>
          <w:rFonts w:ascii="Arial" w:hAnsi="Arial" w:cs="Arial"/>
        </w:rPr>
      </w:pPr>
      <w:r>
        <w:rPr>
          <w:rFonts w:ascii="Arial" w:hAnsi="Arial" w:cs="Arial"/>
        </w:rPr>
        <w:t>External:</w:t>
      </w:r>
    </w:p>
    <w:p w14:paraId="69E2B03F" w14:textId="77777777" w:rsidR="000311B0" w:rsidRDefault="000311B0" w:rsidP="002212DF">
      <w:pPr>
        <w:pStyle w:val="Default"/>
        <w:rPr>
          <w:rFonts w:ascii="Arial" w:hAnsi="Arial" w:cs="Arial"/>
        </w:rPr>
      </w:pPr>
    </w:p>
    <w:p w14:paraId="38904FB5" w14:textId="77777777" w:rsidR="002212DF" w:rsidRDefault="002212DF" w:rsidP="000311B0">
      <w:pPr>
        <w:pStyle w:val="Default"/>
        <w:numPr>
          <w:ilvl w:val="0"/>
          <w:numId w:val="22"/>
        </w:numPr>
        <w:rPr>
          <w:rFonts w:ascii="Arial" w:hAnsi="Arial" w:cs="Arial"/>
        </w:rPr>
      </w:pPr>
      <w:r>
        <w:rPr>
          <w:rFonts w:ascii="Arial" w:hAnsi="Arial" w:cs="Arial"/>
        </w:rPr>
        <w:t>Recruitment Agencies</w:t>
      </w:r>
      <w:r w:rsidR="000311B0">
        <w:rPr>
          <w:rFonts w:ascii="Arial" w:hAnsi="Arial" w:cs="Arial"/>
        </w:rPr>
        <w:t>;</w:t>
      </w:r>
    </w:p>
    <w:p w14:paraId="134E9F09" w14:textId="77777777" w:rsidR="002212DF" w:rsidRDefault="002212DF" w:rsidP="000311B0">
      <w:pPr>
        <w:pStyle w:val="Default"/>
        <w:numPr>
          <w:ilvl w:val="0"/>
          <w:numId w:val="22"/>
        </w:numPr>
        <w:rPr>
          <w:rFonts w:ascii="Arial" w:hAnsi="Arial" w:cs="Arial"/>
        </w:rPr>
      </w:pPr>
      <w:r w:rsidRPr="00DB5A49">
        <w:rPr>
          <w:rFonts w:ascii="Arial" w:hAnsi="Arial" w:cs="Arial"/>
        </w:rPr>
        <w:t>D</w:t>
      </w:r>
      <w:r w:rsidR="000311B0">
        <w:rPr>
          <w:rFonts w:ascii="Arial" w:hAnsi="Arial" w:cs="Arial"/>
        </w:rPr>
        <w:t>yslexia provisions and services;</w:t>
      </w:r>
    </w:p>
    <w:p w14:paraId="4A37CC4C" w14:textId="77777777" w:rsidR="002212DF" w:rsidRDefault="000311B0" w:rsidP="000311B0">
      <w:pPr>
        <w:pStyle w:val="Default"/>
        <w:numPr>
          <w:ilvl w:val="0"/>
          <w:numId w:val="22"/>
        </w:numPr>
        <w:rPr>
          <w:rFonts w:ascii="Arial" w:hAnsi="Arial" w:cs="Arial"/>
        </w:rPr>
      </w:pPr>
      <w:r>
        <w:rPr>
          <w:rFonts w:ascii="Arial" w:hAnsi="Arial" w:cs="Arial"/>
        </w:rPr>
        <w:t>Other f</w:t>
      </w:r>
      <w:r w:rsidR="002212DF">
        <w:rPr>
          <w:rFonts w:ascii="Arial" w:hAnsi="Arial" w:cs="Arial"/>
        </w:rPr>
        <w:t>orces</w:t>
      </w:r>
      <w:r>
        <w:rPr>
          <w:rFonts w:ascii="Arial" w:hAnsi="Arial" w:cs="Arial"/>
        </w:rPr>
        <w:t>;</w:t>
      </w:r>
    </w:p>
    <w:p w14:paraId="59A56A02" w14:textId="77777777" w:rsidR="002212DF" w:rsidRPr="00A14747" w:rsidRDefault="002212DF" w:rsidP="000311B0">
      <w:pPr>
        <w:pStyle w:val="Default"/>
        <w:numPr>
          <w:ilvl w:val="0"/>
          <w:numId w:val="22"/>
        </w:numPr>
        <w:rPr>
          <w:rFonts w:ascii="Arial" w:hAnsi="Arial" w:cs="Arial"/>
        </w:rPr>
      </w:pPr>
      <w:r w:rsidRPr="00A14747">
        <w:rPr>
          <w:rFonts w:ascii="Arial" w:hAnsi="Arial" w:cs="Arial"/>
        </w:rPr>
        <w:t>External O</w:t>
      </w:r>
      <w:r w:rsidR="000311B0">
        <w:rPr>
          <w:rFonts w:ascii="Arial" w:hAnsi="Arial" w:cs="Arial"/>
        </w:rPr>
        <w:t xml:space="preserve">ccupational Health (OH) </w:t>
      </w:r>
      <w:r w:rsidRPr="00A14747">
        <w:rPr>
          <w:rFonts w:ascii="Arial" w:hAnsi="Arial" w:cs="Arial"/>
        </w:rPr>
        <w:t>p</w:t>
      </w:r>
      <w:r w:rsidR="000311B0">
        <w:rPr>
          <w:rFonts w:ascii="Arial" w:hAnsi="Arial" w:cs="Arial"/>
        </w:rPr>
        <w:t>rovider for Dorset Police.</w:t>
      </w:r>
    </w:p>
    <w:p w14:paraId="39E0A5DE" w14:textId="77777777" w:rsidR="002212DF" w:rsidRDefault="002212DF" w:rsidP="000449B3">
      <w:pPr>
        <w:numPr>
          <w:ilvl w:val="0"/>
          <w:numId w:val="0"/>
        </w:numPr>
        <w:spacing w:before="0"/>
        <w:rPr>
          <w:rFonts w:ascii="Arial" w:hAnsi="Arial" w:cs="Arial"/>
        </w:rPr>
      </w:pPr>
    </w:p>
    <w:p w14:paraId="7A481900" w14:textId="77777777" w:rsidR="000A603B" w:rsidRDefault="000A603B" w:rsidP="000A603B">
      <w:pPr>
        <w:numPr>
          <w:ilvl w:val="0"/>
          <w:numId w:val="0"/>
        </w:numPr>
        <w:spacing w:before="0"/>
        <w:rPr>
          <w:rFonts w:ascii="Arial" w:hAnsi="Arial" w:cs="Arial"/>
        </w:rPr>
      </w:pPr>
      <w:r w:rsidRPr="000A603B">
        <w:rPr>
          <w:rFonts w:ascii="Arial" w:hAnsi="Arial" w:cs="Arial"/>
        </w:rPr>
        <w:t>Disclosures of personal information are made on a case-by-case basis, using the personal information appropriate to a specific purpose and circumstances, and with necessary controls in place.</w:t>
      </w:r>
    </w:p>
    <w:p w14:paraId="3AF40FA9" w14:textId="77777777" w:rsidR="000A603B" w:rsidRPr="000A603B" w:rsidRDefault="000A603B" w:rsidP="000A603B">
      <w:pPr>
        <w:numPr>
          <w:ilvl w:val="0"/>
          <w:numId w:val="0"/>
        </w:numPr>
        <w:spacing w:before="0"/>
        <w:rPr>
          <w:rFonts w:ascii="Arial" w:hAnsi="Arial" w:cs="Arial"/>
        </w:rPr>
      </w:pPr>
    </w:p>
    <w:p w14:paraId="40098735" w14:textId="77777777" w:rsidR="00B75D12" w:rsidRPr="000449B3" w:rsidRDefault="00B75D12" w:rsidP="000449B3">
      <w:pPr>
        <w:numPr>
          <w:ilvl w:val="0"/>
          <w:numId w:val="0"/>
        </w:numPr>
        <w:spacing w:before="0"/>
        <w:rPr>
          <w:rFonts w:ascii="Arial" w:hAnsi="Arial" w:cs="Arial"/>
        </w:rPr>
      </w:pPr>
      <w:r w:rsidRPr="000449B3">
        <w:rPr>
          <w:rFonts w:ascii="Arial" w:hAnsi="Arial" w:cs="Arial"/>
        </w:rPr>
        <w:t xml:space="preserve">We will only ever share your information if we are satisfied that our partners or suppliers have sufficient measures in place to protect your information in the same way that we do.   </w:t>
      </w:r>
    </w:p>
    <w:p w14:paraId="4894DAAA" w14:textId="77777777" w:rsidR="00B75D12" w:rsidRPr="000449B3" w:rsidRDefault="00B75D12" w:rsidP="000449B3">
      <w:pPr>
        <w:numPr>
          <w:ilvl w:val="0"/>
          <w:numId w:val="0"/>
        </w:numPr>
        <w:spacing w:before="0"/>
        <w:rPr>
          <w:rFonts w:ascii="Arial" w:hAnsi="Arial" w:cs="Arial"/>
        </w:rPr>
      </w:pPr>
      <w:r w:rsidRPr="000449B3">
        <w:rPr>
          <w:rFonts w:ascii="Arial" w:hAnsi="Arial" w:cs="Arial"/>
        </w:rPr>
        <w:t xml:space="preserve">We will never share your information for marketing purposes.  </w:t>
      </w:r>
    </w:p>
    <w:p w14:paraId="11958081" w14:textId="77777777" w:rsidR="00B75D12" w:rsidRDefault="00B75D12" w:rsidP="000449B3">
      <w:pPr>
        <w:pStyle w:val="Default"/>
        <w:rPr>
          <w:rFonts w:ascii="Arial" w:hAnsi="Arial" w:cs="Arial"/>
          <w:b/>
          <w:bCs/>
        </w:rPr>
      </w:pPr>
    </w:p>
    <w:p w14:paraId="2F6F990D" w14:textId="77777777" w:rsidR="002F0943" w:rsidRDefault="002F0943" w:rsidP="002F0943">
      <w:pPr>
        <w:pStyle w:val="NormalWeb"/>
        <w:spacing w:after="0"/>
        <w:rPr>
          <w:rStyle w:val="Strong"/>
          <w:rFonts w:ascii="Arial" w:hAnsi="Arial" w:cs="Arial"/>
          <w:color w:val="222222"/>
          <w:lang w:val="en"/>
        </w:rPr>
      </w:pPr>
      <w:r w:rsidRPr="005D3827">
        <w:rPr>
          <w:rStyle w:val="Strong"/>
          <w:rFonts w:ascii="Arial" w:hAnsi="Arial" w:cs="Arial"/>
          <w:color w:val="222222"/>
          <w:lang w:val="en"/>
        </w:rPr>
        <w:t>How do we keep your personal information safe?</w:t>
      </w:r>
    </w:p>
    <w:p w14:paraId="674F4670" w14:textId="77777777" w:rsidR="002F0943" w:rsidRPr="002F0943" w:rsidRDefault="002F0943" w:rsidP="002F0943">
      <w:pPr>
        <w:pStyle w:val="NormalWeb"/>
        <w:spacing w:after="0"/>
        <w:rPr>
          <w:rStyle w:val="Strong"/>
          <w:rFonts w:ascii="Arial" w:hAnsi="Arial" w:cs="Arial"/>
          <w:b w:val="0"/>
          <w:color w:val="222222"/>
          <w:lang w:val="en"/>
        </w:rPr>
      </w:pPr>
    </w:p>
    <w:p w14:paraId="674E11CC" w14:textId="2CE5F180" w:rsidR="002F0943" w:rsidRPr="002F0943" w:rsidRDefault="002F0943" w:rsidP="002F0943">
      <w:pPr>
        <w:pStyle w:val="NormalWeb"/>
        <w:spacing w:after="0"/>
        <w:rPr>
          <w:rStyle w:val="Strong"/>
          <w:rFonts w:ascii="Arial" w:hAnsi="Arial" w:cs="Arial"/>
          <w:b w:val="0"/>
          <w:color w:val="222222"/>
          <w:lang w:val="en"/>
        </w:rPr>
      </w:pPr>
      <w:r w:rsidRPr="002F0943">
        <w:rPr>
          <w:rStyle w:val="Strong"/>
          <w:rFonts w:ascii="Arial" w:hAnsi="Arial" w:cs="Arial"/>
          <w:b w:val="0"/>
          <w:color w:val="222222"/>
          <w:lang w:val="en"/>
        </w:rPr>
        <w:t xml:space="preserve">Please refer to the overarching </w:t>
      </w:r>
      <w:hyperlink r:id="rId11" w:history="1">
        <w:r w:rsidRPr="00037171">
          <w:rPr>
            <w:rStyle w:val="Hyperlink"/>
            <w:rFonts w:ascii="Arial" w:hAnsi="Arial" w:cs="Arial"/>
            <w:bCs/>
          </w:rPr>
          <w:t>privacy notice</w:t>
        </w:r>
      </w:hyperlink>
      <w:r>
        <w:rPr>
          <w:rFonts w:ascii="Arial" w:hAnsi="Arial" w:cs="Arial"/>
          <w:bCs/>
        </w:rPr>
        <w:t xml:space="preserve"> </w:t>
      </w:r>
      <w:r w:rsidR="000311B0" w:rsidRPr="00CD6124">
        <w:rPr>
          <w:rFonts w:ascii="Arial" w:hAnsi="Arial" w:cs="Arial"/>
          <w:bCs/>
        </w:rPr>
        <w:t>(</w:t>
      </w:r>
      <w:r w:rsidR="000311B0" w:rsidRPr="00CD6124">
        <w:rPr>
          <w:rFonts w:ascii="Arial" w:hAnsi="Arial" w:cs="Arial"/>
          <w:bCs/>
          <w:i/>
        </w:rPr>
        <w:t>please search for the words ‘</w:t>
      </w:r>
      <w:r w:rsidR="000311B0" w:rsidRPr="00CD6124">
        <w:rPr>
          <w:rFonts w:ascii="Arial" w:hAnsi="Arial" w:cs="Arial"/>
          <w:i/>
        </w:rPr>
        <w:t>privacy notice</w:t>
      </w:r>
      <w:r w:rsidR="000311B0" w:rsidRPr="00CD6124">
        <w:rPr>
          <w:rFonts w:ascii="Arial" w:hAnsi="Arial" w:cs="Arial"/>
          <w:bCs/>
          <w:i/>
        </w:rPr>
        <w:t xml:space="preserve">’ at </w:t>
      </w:r>
      <w:hyperlink r:id="rId12" w:history="1">
        <w:r w:rsidR="000311B0" w:rsidRPr="00CD6124">
          <w:rPr>
            <w:rStyle w:val="Hyperlink"/>
            <w:rFonts w:ascii="Arial" w:hAnsi="Arial" w:cs="Arial"/>
            <w:i/>
            <w:lang w:val="en"/>
          </w:rPr>
          <w:t>www.devon-cornwall.police.uk</w:t>
        </w:r>
      </w:hyperlink>
      <w:r w:rsidR="000311B0">
        <w:rPr>
          <w:rStyle w:val="Strong"/>
          <w:rFonts w:ascii="Arial" w:hAnsi="Arial" w:cs="Arial"/>
          <w:b w:val="0"/>
          <w:color w:val="222222"/>
          <w:lang w:val="en"/>
        </w:rPr>
        <w:t xml:space="preserve"> or the words ‘</w:t>
      </w:r>
      <w:r w:rsidR="000311B0" w:rsidRPr="00FA0F77">
        <w:rPr>
          <w:rStyle w:val="Strong"/>
          <w:rFonts w:ascii="Arial" w:hAnsi="Arial" w:cs="Arial"/>
          <w:b w:val="0"/>
          <w:i/>
          <w:color w:val="222222"/>
          <w:lang w:val="en"/>
        </w:rPr>
        <w:t>legal and privacy</w:t>
      </w:r>
      <w:r w:rsidR="000311B0">
        <w:rPr>
          <w:rStyle w:val="Strong"/>
          <w:rFonts w:ascii="Arial" w:hAnsi="Arial" w:cs="Arial"/>
          <w:b w:val="0"/>
          <w:color w:val="222222"/>
          <w:lang w:val="en"/>
        </w:rPr>
        <w:t xml:space="preserve">’ at </w:t>
      </w:r>
      <w:hyperlink r:id="rId13" w:history="1">
        <w:r w:rsidR="000311B0" w:rsidRPr="00C648F2">
          <w:rPr>
            <w:rStyle w:val="Hyperlink"/>
            <w:rFonts w:ascii="Arial" w:hAnsi="Arial" w:cs="Arial"/>
            <w:lang w:val="en"/>
          </w:rPr>
          <w:t>www.dorset.police.uk</w:t>
        </w:r>
      </w:hyperlink>
      <w:r w:rsidR="000311B0">
        <w:rPr>
          <w:rStyle w:val="Strong"/>
          <w:rFonts w:ascii="Arial" w:hAnsi="Arial" w:cs="Arial"/>
          <w:b w:val="0"/>
          <w:bCs w:val="0"/>
          <w:color w:val="222222"/>
          <w:lang w:val="en"/>
        </w:rPr>
        <w:t>).</w:t>
      </w:r>
    </w:p>
    <w:p w14:paraId="390DBA84" w14:textId="77777777" w:rsidR="002F0943" w:rsidRDefault="002F0943" w:rsidP="000449B3">
      <w:pPr>
        <w:pStyle w:val="Default"/>
        <w:rPr>
          <w:rFonts w:ascii="Arial" w:hAnsi="Arial" w:cs="Arial"/>
          <w:b/>
          <w:bCs/>
        </w:rPr>
      </w:pPr>
    </w:p>
    <w:p w14:paraId="5EB93A02" w14:textId="77777777" w:rsidR="002F0943" w:rsidRDefault="002F0943" w:rsidP="000449B3">
      <w:pPr>
        <w:pStyle w:val="Default"/>
        <w:rPr>
          <w:rFonts w:ascii="Arial" w:hAnsi="Arial" w:cs="Arial"/>
          <w:b/>
          <w:bCs/>
        </w:rPr>
      </w:pPr>
      <w:r>
        <w:rPr>
          <w:rFonts w:ascii="Arial" w:hAnsi="Arial" w:cs="Arial"/>
          <w:b/>
          <w:bCs/>
        </w:rPr>
        <w:lastRenderedPageBreak/>
        <w:t>What are your rights?</w:t>
      </w:r>
    </w:p>
    <w:p w14:paraId="02F359B0" w14:textId="77777777" w:rsidR="002F0943" w:rsidRDefault="002F0943" w:rsidP="000449B3">
      <w:pPr>
        <w:pStyle w:val="Default"/>
        <w:rPr>
          <w:rFonts w:ascii="Arial" w:hAnsi="Arial" w:cs="Arial"/>
          <w:b/>
          <w:bCs/>
        </w:rPr>
      </w:pPr>
    </w:p>
    <w:p w14:paraId="4CC46B2F" w14:textId="1CDF9100" w:rsidR="002F0943" w:rsidRPr="00CD6124" w:rsidRDefault="002F0943" w:rsidP="002F0943">
      <w:pPr>
        <w:pStyle w:val="NormalWeb"/>
        <w:spacing w:after="0"/>
        <w:rPr>
          <w:rStyle w:val="Strong"/>
          <w:rFonts w:ascii="Arial" w:hAnsi="Arial" w:cs="Arial"/>
          <w:b w:val="0"/>
          <w:i/>
        </w:rPr>
      </w:pPr>
      <w:r w:rsidRPr="002F0943">
        <w:rPr>
          <w:rStyle w:val="Strong"/>
          <w:rFonts w:ascii="Arial" w:hAnsi="Arial" w:cs="Arial"/>
          <w:b w:val="0"/>
          <w:color w:val="222222"/>
          <w:lang w:val="en"/>
        </w:rPr>
        <w:t xml:space="preserve">Please refer to the overarching </w:t>
      </w:r>
      <w:hyperlink r:id="rId14" w:history="1">
        <w:r w:rsidRPr="00037171">
          <w:rPr>
            <w:rStyle w:val="Hyperlink"/>
            <w:rFonts w:ascii="Arial" w:hAnsi="Arial" w:cs="Arial"/>
            <w:bCs/>
          </w:rPr>
          <w:t>privacy notice</w:t>
        </w:r>
      </w:hyperlink>
      <w:r>
        <w:rPr>
          <w:rFonts w:ascii="Arial" w:hAnsi="Arial" w:cs="Arial"/>
          <w:bCs/>
        </w:rPr>
        <w:t xml:space="preserve"> </w:t>
      </w:r>
      <w:r w:rsidR="000311B0" w:rsidRPr="00CD6124">
        <w:rPr>
          <w:rFonts w:ascii="Arial" w:hAnsi="Arial" w:cs="Arial"/>
          <w:bCs/>
        </w:rPr>
        <w:t>(</w:t>
      </w:r>
      <w:r w:rsidR="000311B0" w:rsidRPr="00CD6124">
        <w:rPr>
          <w:rFonts w:ascii="Arial" w:hAnsi="Arial" w:cs="Arial"/>
          <w:bCs/>
          <w:i/>
        </w:rPr>
        <w:t>please search for the words ‘</w:t>
      </w:r>
      <w:r w:rsidR="000311B0" w:rsidRPr="00CD6124">
        <w:rPr>
          <w:rFonts w:ascii="Arial" w:hAnsi="Arial" w:cs="Arial"/>
          <w:i/>
        </w:rPr>
        <w:t>privacy notice</w:t>
      </w:r>
      <w:r w:rsidR="000311B0" w:rsidRPr="00CD6124">
        <w:rPr>
          <w:rFonts w:ascii="Arial" w:hAnsi="Arial" w:cs="Arial"/>
          <w:bCs/>
          <w:i/>
        </w:rPr>
        <w:t xml:space="preserve">’ at </w:t>
      </w:r>
      <w:hyperlink r:id="rId15" w:history="1">
        <w:r w:rsidR="000311B0" w:rsidRPr="00CD6124">
          <w:rPr>
            <w:rStyle w:val="Hyperlink"/>
            <w:rFonts w:ascii="Arial" w:hAnsi="Arial" w:cs="Arial"/>
            <w:i/>
            <w:lang w:val="en"/>
          </w:rPr>
          <w:t>www.devon-cornwall.police.uk</w:t>
        </w:r>
      </w:hyperlink>
      <w:r w:rsidR="000311B0">
        <w:rPr>
          <w:rStyle w:val="Strong"/>
          <w:rFonts w:ascii="Arial" w:hAnsi="Arial" w:cs="Arial"/>
          <w:b w:val="0"/>
          <w:color w:val="222222"/>
          <w:lang w:val="en"/>
        </w:rPr>
        <w:t xml:space="preserve"> or the words ‘</w:t>
      </w:r>
      <w:r w:rsidR="000311B0" w:rsidRPr="00FA0F77">
        <w:rPr>
          <w:rStyle w:val="Strong"/>
          <w:rFonts w:ascii="Arial" w:hAnsi="Arial" w:cs="Arial"/>
          <w:b w:val="0"/>
          <w:i/>
          <w:color w:val="222222"/>
          <w:lang w:val="en"/>
        </w:rPr>
        <w:t>legal and privacy</w:t>
      </w:r>
      <w:r w:rsidR="000311B0">
        <w:rPr>
          <w:rStyle w:val="Strong"/>
          <w:rFonts w:ascii="Arial" w:hAnsi="Arial" w:cs="Arial"/>
          <w:b w:val="0"/>
          <w:color w:val="222222"/>
          <w:lang w:val="en"/>
        </w:rPr>
        <w:t xml:space="preserve">’ at </w:t>
      </w:r>
      <w:hyperlink r:id="rId16" w:history="1">
        <w:r w:rsidR="000311B0" w:rsidRPr="00C648F2">
          <w:rPr>
            <w:rStyle w:val="Hyperlink"/>
            <w:rFonts w:ascii="Arial" w:hAnsi="Arial" w:cs="Arial"/>
            <w:lang w:val="en"/>
          </w:rPr>
          <w:t>www.dorset.police.uk</w:t>
        </w:r>
      </w:hyperlink>
      <w:r w:rsidR="000311B0">
        <w:rPr>
          <w:rStyle w:val="Strong"/>
          <w:rFonts w:ascii="Arial" w:hAnsi="Arial" w:cs="Arial"/>
          <w:b w:val="0"/>
          <w:bCs w:val="0"/>
          <w:color w:val="222222"/>
          <w:lang w:val="en"/>
        </w:rPr>
        <w:t>).</w:t>
      </w:r>
    </w:p>
    <w:p w14:paraId="2650D766" w14:textId="77777777" w:rsidR="002F0943" w:rsidRDefault="002F0943" w:rsidP="000449B3">
      <w:pPr>
        <w:pStyle w:val="Default"/>
        <w:rPr>
          <w:rFonts w:ascii="Arial" w:hAnsi="Arial" w:cs="Arial"/>
          <w:b/>
          <w:bCs/>
        </w:rPr>
      </w:pPr>
    </w:p>
    <w:p w14:paraId="06642F10" w14:textId="77777777" w:rsidR="0095112C" w:rsidRPr="005D3827" w:rsidRDefault="0095112C" w:rsidP="0095112C">
      <w:pPr>
        <w:pStyle w:val="NormalWeb"/>
        <w:spacing w:after="0"/>
        <w:rPr>
          <w:rFonts w:ascii="Arial" w:hAnsi="Arial" w:cs="Arial"/>
          <w:color w:val="222222"/>
          <w:lang w:val="en"/>
        </w:rPr>
      </w:pPr>
      <w:r w:rsidRPr="005D3827">
        <w:rPr>
          <w:rStyle w:val="Strong"/>
          <w:rFonts w:ascii="Arial" w:hAnsi="Arial" w:cs="Arial"/>
          <w:color w:val="222222"/>
          <w:lang w:val="en"/>
        </w:rPr>
        <w:t xml:space="preserve">How long will </w:t>
      </w:r>
      <w:r>
        <w:rPr>
          <w:rStyle w:val="Strong"/>
          <w:rFonts w:ascii="Arial" w:hAnsi="Arial" w:cs="Arial"/>
          <w:color w:val="222222"/>
          <w:lang w:val="en"/>
        </w:rPr>
        <w:t xml:space="preserve">we </w:t>
      </w:r>
      <w:r w:rsidRPr="005D3827">
        <w:rPr>
          <w:rStyle w:val="Strong"/>
          <w:rFonts w:ascii="Arial" w:hAnsi="Arial" w:cs="Arial"/>
          <w:color w:val="222222"/>
          <w:lang w:val="en"/>
        </w:rPr>
        <w:t xml:space="preserve">keep </w:t>
      </w:r>
      <w:r>
        <w:rPr>
          <w:rStyle w:val="Strong"/>
          <w:rFonts w:ascii="Arial" w:hAnsi="Arial" w:cs="Arial"/>
          <w:color w:val="222222"/>
          <w:lang w:val="en"/>
        </w:rPr>
        <w:t xml:space="preserve">your </w:t>
      </w:r>
      <w:r w:rsidRPr="005D3827">
        <w:rPr>
          <w:rStyle w:val="Strong"/>
          <w:rFonts w:ascii="Arial" w:hAnsi="Arial" w:cs="Arial"/>
          <w:color w:val="222222"/>
          <w:lang w:val="en"/>
        </w:rPr>
        <w:t>personal information?</w:t>
      </w:r>
    </w:p>
    <w:p w14:paraId="4C6E2578" w14:textId="77777777" w:rsidR="0095112C" w:rsidRDefault="0095112C" w:rsidP="000449B3">
      <w:pPr>
        <w:pStyle w:val="Default"/>
        <w:rPr>
          <w:rFonts w:ascii="Arial" w:hAnsi="Arial" w:cs="Arial"/>
          <w:b/>
          <w:bCs/>
        </w:rPr>
      </w:pPr>
    </w:p>
    <w:p w14:paraId="38A05053" w14:textId="77777777" w:rsidR="000311B0" w:rsidRDefault="005C0F13" w:rsidP="005C0F13">
      <w:pPr>
        <w:pStyle w:val="Default"/>
        <w:rPr>
          <w:rFonts w:ascii="Arial" w:hAnsi="Arial" w:cs="Arial"/>
          <w:bCs/>
        </w:rPr>
      </w:pPr>
      <w:r w:rsidRPr="009A45A2">
        <w:rPr>
          <w:rFonts w:ascii="Arial" w:hAnsi="Arial" w:cs="Arial"/>
          <w:bCs/>
        </w:rPr>
        <w:t xml:space="preserve">All </w:t>
      </w:r>
      <w:r w:rsidRPr="00275A36">
        <w:rPr>
          <w:rFonts w:ascii="Arial" w:hAnsi="Arial" w:cs="Arial"/>
          <w:bCs/>
        </w:rPr>
        <w:t xml:space="preserve">personal data relating to </w:t>
      </w:r>
      <w:r>
        <w:rPr>
          <w:rFonts w:ascii="Arial" w:hAnsi="Arial" w:cs="Arial"/>
          <w:bCs/>
        </w:rPr>
        <w:t>the recru</w:t>
      </w:r>
      <w:r w:rsidR="000311B0">
        <w:rPr>
          <w:rFonts w:ascii="Arial" w:hAnsi="Arial" w:cs="Arial"/>
          <w:bCs/>
        </w:rPr>
        <w:t>itment or selection of a role:</w:t>
      </w:r>
    </w:p>
    <w:p w14:paraId="793650EC" w14:textId="77777777" w:rsidR="000311B0" w:rsidRDefault="000311B0" w:rsidP="005C0F13">
      <w:pPr>
        <w:pStyle w:val="Default"/>
        <w:rPr>
          <w:rFonts w:ascii="Arial" w:hAnsi="Arial" w:cs="Arial"/>
          <w:bCs/>
        </w:rPr>
      </w:pPr>
    </w:p>
    <w:p w14:paraId="33CB6698" w14:textId="77777777" w:rsidR="000311B0" w:rsidRDefault="005C0F13" w:rsidP="005C0F13">
      <w:pPr>
        <w:pStyle w:val="Default"/>
        <w:numPr>
          <w:ilvl w:val="0"/>
          <w:numId w:val="19"/>
        </w:numPr>
        <w:rPr>
          <w:rFonts w:ascii="Arial" w:hAnsi="Arial" w:cs="Arial"/>
          <w:bCs/>
        </w:rPr>
      </w:pPr>
      <w:r w:rsidRPr="00275A36">
        <w:rPr>
          <w:rFonts w:ascii="Arial" w:hAnsi="Arial" w:cs="Arial"/>
          <w:bCs/>
        </w:rPr>
        <w:t xml:space="preserve">Termination </w:t>
      </w:r>
      <w:r>
        <w:rPr>
          <w:rFonts w:ascii="Arial" w:hAnsi="Arial" w:cs="Arial"/>
          <w:bCs/>
        </w:rPr>
        <w:t xml:space="preserve">of Employment </w:t>
      </w:r>
      <w:r w:rsidR="000311B0">
        <w:rPr>
          <w:rFonts w:ascii="Arial" w:hAnsi="Arial" w:cs="Arial"/>
          <w:bCs/>
        </w:rPr>
        <w:t xml:space="preserve">will be retained for six years plus extra </w:t>
      </w:r>
      <w:r>
        <w:rPr>
          <w:rFonts w:ascii="Arial" w:hAnsi="Arial" w:cs="Arial"/>
          <w:bCs/>
        </w:rPr>
        <w:t>year</w:t>
      </w:r>
      <w:r w:rsidR="000311B0">
        <w:rPr>
          <w:rFonts w:ascii="Arial" w:hAnsi="Arial" w:cs="Arial"/>
          <w:bCs/>
        </w:rPr>
        <w:t xml:space="preserve"> as necessary.</w:t>
      </w:r>
    </w:p>
    <w:p w14:paraId="1D2BAE9C" w14:textId="77777777" w:rsidR="000311B0" w:rsidRDefault="000311B0" w:rsidP="000311B0">
      <w:pPr>
        <w:pStyle w:val="Default"/>
        <w:ind w:left="720"/>
        <w:rPr>
          <w:rFonts w:ascii="Arial" w:hAnsi="Arial" w:cs="Arial"/>
          <w:bCs/>
        </w:rPr>
      </w:pPr>
    </w:p>
    <w:p w14:paraId="2FD664E6" w14:textId="77777777" w:rsidR="000311B0" w:rsidRPr="000311B0" w:rsidRDefault="005C0F13" w:rsidP="0095112C">
      <w:pPr>
        <w:pStyle w:val="Default"/>
        <w:numPr>
          <w:ilvl w:val="0"/>
          <w:numId w:val="19"/>
        </w:numPr>
        <w:rPr>
          <w:rStyle w:val="Strong"/>
          <w:rFonts w:ascii="Arial" w:hAnsi="Arial" w:cs="Arial"/>
          <w:b w:val="0"/>
        </w:rPr>
      </w:pPr>
      <w:r w:rsidRPr="000311B0">
        <w:rPr>
          <w:rFonts w:ascii="Arial" w:hAnsi="Arial" w:cs="Arial"/>
          <w:bCs/>
        </w:rPr>
        <w:t>Role not take</w:t>
      </w:r>
      <w:r w:rsidR="007A41DF" w:rsidRPr="000311B0">
        <w:rPr>
          <w:rFonts w:ascii="Arial" w:hAnsi="Arial" w:cs="Arial"/>
          <w:bCs/>
        </w:rPr>
        <w:t>n</w:t>
      </w:r>
      <w:r w:rsidRPr="000311B0">
        <w:rPr>
          <w:rFonts w:ascii="Arial" w:hAnsi="Arial" w:cs="Arial"/>
          <w:bCs/>
        </w:rPr>
        <w:t xml:space="preserve"> up - </w:t>
      </w:r>
      <w:r w:rsidRPr="000311B0">
        <w:rPr>
          <w:rStyle w:val="Strong"/>
          <w:rFonts w:ascii="Arial" w:hAnsi="Arial" w:cs="Arial"/>
          <w:b w:val="0"/>
          <w:color w:val="222222"/>
          <w:lang w:val="en"/>
        </w:rPr>
        <w:t>12 months from notification of withdrawal application forms will be destroyed.</w:t>
      </w:r>
    </w:p>
    <w:p w14:paraId="4EE9974E" w14:textId="77777777" w:rsidR="000311B0" w:rsidRDefault="000311B0" w:rsidP="000311B0">
      <w:pPr>
        <w:pStyle w:val="ListParagraph"/>
        <w:rPr>
          <w:rStyle w:val="Strong"/>
          <w:rFonts w:ascii="Arial" w:hAnsi="Arial" w:cs="Arial"/>
          <w:b w:val="0"/>
          <w:color w:val="222222"/>
          <w:lang w:val="en"/>
        </w:rPr>
      </w:pPr>
    </w:p>
    <w:p w14:paraId="725E7DAC" w14:textId="77777777" w:rsidR="000311B0" w:rsidRPr="000311B0" w:rsidRDefault="005C0F13" w:rsidP="0095112C">
      <w:pPr>
        <w:pStyle w:val="Default"/>
        <w:numPr>
          <w:ilvl w:val="0"/>
          <w:numId w:val="19"/>
        </w:numPr>
        <w:rPr>
          <w:rStyle w:val="Strong"/>
          <w:rFonts w:ascii="Arial" w:hAnsi="Arial" w:cs="Arial"/>
          <w:b w:val="0"/>
        </w:rPr>
      </w:pPr>
      <w:r w:rsidRPr="000311B0">
        <w:rPr>
          <w:rStyle w:val="Strong"/>
          <w:rFonts w:ascii="Arial" w:hAnsi="Arial" w:cs="Arial"/>
          <w:b w:val="0"/>
          <w:color w:val="222222"/>
          <w:lang w:val="en"/>
        </w:rPr>
        <w:t>Unsuccessful candidates –12 months from notification of result application forms will be destroyed.</w:t>
      </w:r>
    </w:p>
    <w:p w14:paraId="2E0836BB" w14:textId="77777777" w:rsidR="000311B0" w:rsidRDefault="000311B0" w:rsidP="000311B0">
      <w:pPr>
        <w:pStyle w:val="ListParagraph"/>
        <w:rPr>
          <w:rStyle w:val="Strong"/>
          <w:rFonts w:ascii="Arial" w:hAnsi="Arial" w:cs="Arial"/>
          <w:b w:val="0"/>
          <w:color w:val="222222"/>
          <w:lang w:val="en"/>
        </w:rPr>
      </w:pPr>
    </w:p>
    <w:p w14:paraId="0C287888" w14:textId="77777777" w:rsidR="005C0F13" w:rsidRPr="000311B0" w:rsidRDefault="005C0F13" w:rsidP="0095112C">
      <w:pPr>
        <w:pStyle w:val="Default"/>
        <w:numPr>
          <w:ilvl w:val="0"/>
          <w:numId w:val="19"/>
        </w:numPr>
        <w:rPr>
          <w:rStyle w:val="Strong"/>
          <w:rFonts w:ascii="Arial" w:hAnsi="Arial" w:cs="Arial"/>
          <w:b w:val="0"/>
        </w:rPr>
      </w:pPr>
      <w:r w:rsidRPr="000311B0">
        <w:rPr>
          <w:rStyle w:val="Strong"/>
          <w:rFonts w:ascii="Arial" w:hAnsi="Arial" w:cs="Arial"/>
          <w:b w:val="0"/>
          <w:color w:val="222222"/>
          <w:lang w:val="en"/>
        </w:rPr>
        <w:t>Registrations of interest – 12 months from initial registration candidates contact details will be deleted. Candidates will be given the opportunity to reconfirm consent to remain on this list.</w:t>
      </w:r>
    </w:p>
    <w:p w14:paraId="07A4AFA8" w14:textId="77777777" w:rsidR="005C0F13" w:rsidRDefault="005C0F13" w:rsidP="0095112C">
      <w:pPr>
        <w:pStyle w:val="NormalWeb"/>
        <w:spacing w:after="0"/>
        <w:rPr>
          <w:rStyle w:val="Strong"/>
          <w:rFonts w:ascii="Arial" w:hAnsi="Arial" w:cs="Arial"/>
          <w:b w:val="0"/>
          <w:color w:val="222222"/>
          <w:lang w:val="en"/>
        </w:rPr>
      </w:pPr>
    </w:p>
    <w:p w14:paraId="53F386FD" w14:textId="4C3BC42D" w:rsidR="0095112C" w:rsidRDefault="0095112C" w:rsidP="0095112C">
      <w:pPr>
        <w:pStyle w:val="NormalWeb"/>
        <w:spacing w:after="0"/>
        <w:rPr>
          <w:rStyle w:val="Strong"/>
          <w:rFonts w:ascii="Arial" w:hAnsi="Arial" w:cs="Arial"/>
          <w:b w:val="0"/>
          <w:color w:val="222222"/>
          <w:lang w:val="en"/>
        </w:rPr>
      </w:pPr>
      <w:r w:rsidRPr="002F0943">
        <w:rPr>
          <w:rStyle w:val="Strong"/>
          <w:rFonts w:ascii="Arial" w:hAnsi="Arial" w:cs="Arial"/>
          <w:b w:val="0"/>
          <w:color w:val="222222"/>
          <w:lang w:val="en"/>
        </w:rPr>
        <w:t xml:space="preserve">Please refer to the overarching </w:t>
      </w:r>
      <w:hyperlink r:id="rId17" w:history="1">
        <w:r w:rsidRPr="00037171">
          <w:rPr>
            <w:rStyle w:val="Hyperlink"/>
            <w:rFonts w:ascii="Arial" w:hAnsi="Arial" w:cs="Arial"/>
            <w:bCs/>
          </w:rPr>
          <w:t>privacy notice</w:t>
        </w:r>
      </w:hyperlink>
      <w:r>
        <w:rPr>
          <w:rFonts w:ascii="Arial" w:hAnsi="Arial" w:cs="Arial"/>
          <w:bCs/>
        </w:rPr>
        <w:t xml:space="preserve"> </w:t>
      </w:r>
      <w:r w:rsidR="000663F1" w:rsidRPr="00CD6124">
        <w:rPr>
          <w:rFonts w:ascii="Arial" w:hAnsi="Arial" w:cs="Arial"/>
          <w:bCs/>
        </w:rPr>
        <w:t>(</w:t>
      </w:r>
      <w:r w:rsidR="000663F1" w:rsidRPr="00CD6124">
        <w:rPr>
          <w:rFonts w:ascii="Arial" w:hAnsi="Arial" w:cs="Arial"/>
          <w:bCs/>
          <w:i/>
        </w:rPr>
        <w:t>please search for the words ‘</w:t>
      </w:r>
      <w:r w:rsidR="000663F1" w:rsidRPr="00CD6124">
        <w:rPr>
          <w:rFonts w:ascii="Arial" w:hAnsi="Arial" w:cs="Arial"/>
          <w:i/>
        </w:rPr>
        <w:t>privacy notice</w:t>
      </w:r>
      <w:r w:rsidR="000663F1" w:rsidRPr="00CD6124">
        <w:rPr>
          <w:rFonts w:ascii="Arial" w:hAnsi="Arial" w:cs="Arial"/>
          <w:bCs/>
          <w:i/>
        </w:rPr>
        <w:t xml:space="preserve">’ at </w:t>
      </w:r>
      <w:hyperlink r:id="rId18" w:history="1">
        <w:r w:rsidR="000663F1" w:rsidRPr="00CD6124">
          <w:rPr>
            <w:rStyle w:val="Hyperlink"/>
            <w:rFonts w:ascii="Arial" w:hAnsi="Arial" w:cs="Arial"/>
            <w:i/>
            <w:lang w:val="en"/>
          </w:rPr>
          <w:t>www.devon-cornwall.police.uk</w:t>
        </w:r>
      </w:hyperlink>
      <w:r w:rsidR="000663F1">
        <w:rPr>
          <w:rStyle w:val="Strong"/>
          <w:rFonts w:ascii="Arial" w:hAnsi="Arial" w:cs="Arial"/>
          <w:b w:val="0"/>
          <w:color w:val="222222"/>
          <w:lang w:val="en"/>
        </w:rPr>
        <w:t xml:space="preserve"> or the words ‘</w:t>
      </w:r>
      <w:r w:rsidR="000663F1" w:rsidRPr="00FA0F77">
        <w:rPr>
          <w:rStyle w:val="Strong"/>
          <w:rFonts w:ascii="Arial" w:hAnsi="Arial" w:cs="Arial"/>
          <w:b w:val="0"/>
          <w:i/>
          <w:color w:val="222222"/>
          <w:lang w:val="en"/>
        </w:rPr>
        <w:t>legal and privacy</w:t>
      </w:r>
      <w:r w:rsidR="000663F1">
        <w:rPr>
          <w:rStyle w:val="Strong"/>
          <w:rFonts w:ascii="Arial" w:hAnsi="Arial" w:cs="Arial"/>
          <w:b w:val="0"/>
          <w:color w:val="222222"/>
          <w:lang w:val="en"/>
        </w:rPr>
        <w:t xml:space="preserve">’ at </w:t>
      </w:r>
      <w:hyperlink r:id="rId19" w:history="1">
        <w:r w:rsidR="000663F1" w:rsidRPr="00C648F2">
          <w:rPr>
            <w:rStyle w:val="Hyperlink"/>
            <w:rFonts w:ascii="Arial" w:hAnsi="Arial" w:cs="Arial"/>
            <w:lang w:val="en"/>
          </w:rPr>
          <w:t>www.dorset.police.uk</w:t>
        </w:r>
      </w:hyperlink>
      <w:r w:rsidR="000663F1">
        <w:rPr>
          <w:rStyle w:val="Strong"/>
          <w:rFonts w:ascii="Arial" w:hAnsi="Arial" w:cs="Arial"/>
          <w:b w:val="0"/>
          <w:bCs w:val="0"/>
          <w:color w:val="222222"/>
          <w:lang w:val="en"/>
        </w:rPr>
        <w:t>).</w:t>
      </w:r>
    </w:p>
    <w:p w14:paraId="408E7246" w14:textId="77777777" w:rsidR="0095112C" w:rsidRPr="00532AFD" w:rsidRDefault="0095112C" w:rsidP="0095112C">
      <w:pPr>
        <w:pStyle w:val="NormalWeb"/>
        <w:spacing w:after="0"/>
        <w:rPr>
          <w:rStyle w:val="Strong"/>
          <w:rFonts w:ascii="Arial" w:hAnsi="Arial" w:cs="Arial"/>
          <w:b w:val="0"/>
          <w:color w:val="222222"/>
          <w:sz w:val="10"/>
          <w:lang w:val="en"/>
        </w:rPr>
      </w:pPr>
    </w:p>
    <w:p w14:paraId="33C2C385" w14:textId="77777777" w:rsidR="005C0F13" w:rsidRDefault="005C0F13" w:rsidP="000449B3">
      <w:pPr>
        <w:numPr>
          <w:ilvl w:val="0"/>
          <w:numId w:val="0"/>
        </w:numPr>
        <w:spacing w:before="0"/>
        <w:rPr>
          <w:rFonts w:ascii="Arial" w:hAnsi="Arial" w:cs="Arial"/>
          <w:b/>
        </w:rPr>
      </w:pPr>
    </w:p>
    <w:p w14:paraId="51D381DC" w14:textId="77777777" w:rsidR="00B75D12" w:rsidRPr="000449B3" w:rsidRDefault="00B75D12" w:rsidP="000449B3">
      <w:pPr>
        <w:numPr>
          <w:ilvl w:val="0"/>
          <w:numId w:val="0"/>
        </w:numPr>
        <w:spacing w:before="0"/>
        <w:rPr>
          <w:rFonts w:ascii="Arial" w:hAnsi="Arial" w:cs="Arial"/>
          <w:b/>
        </w:rPr>
      </w:pPr>
      <w:r w:rsidRPr="000449B3">
        <w:rPr>
          <w:rFonts w:ascii="Arial" w:hAnsi="Arial" w:cs="Arial"/>
          <w:b/>
        </w:rPr>
        <w:t xml:space="preserve">Details of transfers to third country and safeguards  </w:t>
      </w:r>
    </w:p>
    <w:p w14:paraId="3A29A5C5" w14:textId="77777777" w:rsidR="005B287A" w:rsidRDefault="005B287A" w:rsidP="000449B3">
      <w:pPr>
        <w:numPr>
          <w:ilvl w:val="0"/>
          <w:numId w:val="0"/>
        </w:numPr>
        <w:spacing w:before="0"/>
        <w:rPr>
          <w:rFonts w:ascii="Arial" w:hAnsi="Arial" w:cs="Arial"/>
        </w:rPr>
      </w:pPr>
    </w:p>
    <w:p w14:paraId="6AC95007" w14:textId="77777777" w:rsidR="005C0F13" w:rsidRPr="000663F1" w:rsidRDefault="00B75D12" w:rsidP="000663F1">
      <w:pPr>
        <w:numPr>
          <w:ilvl w:val="0"/>
          <w:numId w:val="0"/>
        </w:numPr>
        <w:spacing w:before="0"/>
        <w:rPr>
          <w:rFonts w:ascii="Arial" w:hAnsi="Arial" w:cs="Arial"/>
        </w:rPr>
      </w:pPr>
      <w:r w:rsidRPr="000449B3">
        <w:rPr>
          <w:rFonts w:ascii="Arial" w:hAnsi="Arial" w:cs="Arial"/>
        </w:rPr>
        <w:t xml:space="preserve">Your personal and sensitive data will only be stored and processed on servers based within the European Economic Area (EEA).  </w:t>
      </w:r>
      <w:r w:rsidR="005C0F13" w:rsidRPr="00347584">
        <w:rPr>
          <w:rFonts w:ascii="Arial" w:hAnsi="Arial" w:cs="Arial"/>
        </w:rPr>
        <w:t>There may be occasions when your personal data is shared with countries outside of the EEA</w:t>
      </w:r>
      <w:r w:rsidR="000663F1">
        <w:rPr>
          <w:rFonts w:ascii="Arial" w:hAnsi="Arial" w:cs="Arial"/>
        </w:rPr>
        <w:t>, for example, i</w:t>
      </w:r>
      <w:r w:rsidR="00C71DE5" w:rsidRPr="000663F1">
        <w:rPr>
          <w:rFonts w:ascii="Arial" w:hAnsi="Arial" w:cs="Arial"/>
        </w:rPr>
        <w:t>nformation relating to personnel matters for secondees, deployed to overseas roles, or individuals on a career break overseas</w:t>
      </w:r>
      <w:r w:rsidR="000663F1">
        <w:rPr>
          <w:rFonts w:ascii="Arial" w:hAnsi="Arial" w:cs="Arial"/>
        </w:rPr>
        <w:t>.</w:t>
      </w:r>
    </w:p>
    <w:p w14:paraId="48101819" w14:textId="77777777" w:rsidR="005C0F13" w:rsidRDefault="005C0F13" w:rsidP="000449B3">
      <w:pPr>
        <w:numPr>
          <w:ilvl w:val="0"/>
          <w:numId w:val="0"/>
        </w:numPr>
        <w:spacing w:before="0"/>
        <w:rPr>
          <w:rFonts w:ascii="Arial" w:hAnsi="Arial" w:cs="Arial"/>
        </w:rPr>
      </w:pPr>
    </w:p>
    <w:sectPr w:rsidR="005C0F13" w:rsidSect="00B75D12">
      <w:headerReference w:type="default" r:id="rId20"/>
      <w:footerReference w:type="default" r:id="rId21"/>
      <w:pgSz w:w="11907" w:h="16840" w:code="9"/>
      <w:pgMar w:top="964" w:right="964" w:bottom="794" w:left="96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178FF" w14:textId="77777777" w:rsidR="00E55924" w:rsidRDefault="00E55924" w:rsidP="00B75D12">
      <w:pPr>
        <w:spacing w:before="0"/>
      </w:pPr>
      <w:r>
        <w:separator/>
      </w:r>
    </w:p>
  </w:endnote>
  <w:endnote w:type="continuationSeparator" w:id="0">
    <w:p w14:paraId="7FEA58FE" w14:textId="77777777" w:rsidR="00E55924" w:rsidRDefault="00E55924" w:rsidP="00B75D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9B09" w14:textId="77777777" w:rsidR="00D1553B" w:rsidRPr="00D446F1" w:rsidRDefault="00B75D12" w:rsidP="00B03F65">
    <w:pPr>
      <w:pStyle w:val="Footer"/>
      <w:jc w:val="center"/>
    </w:pPr>
    <w:r w:rsidRPr="00F778A8">
      <w:rPr>
        <w:rStyle w:val="FooterChar"/>
      </w:rPr>
      <w:t xml:space="preserve">Page </w:t>
    </w:r>
    <w:r w:rsidRPr="00F778A8">
      <w:rPr>
        <w:rStyle w:val="FooterChar"/>
      </w:rPr>
      <w:fldChar w:fldCharType="begin"/>
    </w:r>
    <w:r w:rsidRPr="00F778A8">
      <w:rPr>
        <w:rStyle w:val="FooterChar"/>
      </w:rPr>
      <w:instrText xml:space="preserve"> PAGE </w:instrText>
    </w:r>
    <w:r w:rsidRPr="00F778A8">
      <w:rPr>
        <w:rStyle w:val="FooterChar"/>
      </w:rPr>
      <w:fldChar w:fldCharType="separate"/>
    </w:r>
    <w:r w:rsidR="000663F1">
      <w:rPr>
        <w:rStyle w:val="FooterChar"/>
        <w:noProof/>
      </w:rPr>
      <w:t>3</w:t>
    </w:r>
    <w:r w:rsidRPr="00F778A8">
      <w:rPr>
        <w:rStyle w:val="FooterChar"/>
      </w:rPr>
      <w:fldChar w:fldCharType="end"/>
    </w:r>
    <w:r w:rsidRPr="00F778A8">
      <w:rPr>
        <w:rStyle w:val="FooterChar"/>
      </w:rPr>
      <w:t xml:space="preserve"> of </w:t>
    </w:r>
    <w:r w:rsidRPr="00F778A8">
      <w:rPr>
        <w:rStyle w:val="FooterChar"/>
      </w:rPr>
      <w:fldChar w:fldCharType="begin"/>
    </w:r>
    <w:r w:rsidRPr="00F778A8">
      <w:rPr>
        <w:rStyle w:val="FooterChar"/>
      </w:rPr>
      <w:instrText xml:space="preserve"> NUMPAGES </w:instrText>
    </w:r>
    <w:r w:rsidRPr="00F778A8">
      <w:rPr>
        <w:rStyle w:val="FooterChar"/>
      </w:rPr>
      <w:fldChar w:fldCharType="separate"/>
    </w:r>
    <w:r w:rsidR="000663F1">
      <w:rPr>
        <w:rStyle w:val="FooterChar"/>
        <w:noProof/>
      </w:rPr>
      <w:t>3</w:t>
    </w:r>
    <w:r w:rsidRPr="00F778A8">
      <w:rPr>
        <w:rStyle w:val="FooterChar"/>
      </w:rPr>
      <w:fldChar w:fldCharType="end"/>
    </w:r>
    <w:r>
      <w:rPr>
        <w:rStyle w:val="FooterChar"/>
      </w:rPr>
      <w:br/>
    </w:r>
    <w:r>
      <w:rPr>
        <w:caps/>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96527" w14:textId="77777777" w:rsidR="00E55924" w:rsidRDefault="00E55924" w:rsidP="00B75D12">
      <w:pPr>
        <w:spacing w:before="0"/>
      </w:pPr>
      <w:r>
        <w:separator/>
      </w:r>
    </w:p>
  </w:footnote>
  <w:footnote w:type="continuationSeparator" w:id="0">
    <w:p w14:paraId="1C2B00A7" w14:textId="77777777" w:rsidR="00E55924" w:rsidRDefault="00E55924" w:rsidP="00B75D1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2669" w14:textId="77777777" w:rsidR="00B03F65" w:rsidRPr="008F3D0E" w:rsidRDefault="00B03F65" w:rsidP="00B03F65">
    <w:pPr>
      <w:pStyle w:val="Header"/>
      <w:numPr>
        <w:ilvl w:val="0"/>
        <w:numId w:val="0"/>
      </w:numPr>
      <w:jc w:val="center"/>
      <w:rPr>
        <w:sz w:val="16"/>
        <w:szCs w:val="16"/>
      </w:rPr>
    </w:pPr>
    <w:r>
      <w:rPr>
        <w:sz w:val="16"/>
        <w:szCs w:val="16"/>
      </w:rPr>
      <w:t>OFFICIAL</w:t>
    </w:r>
  </w:p>
  <w:p w14:paraId="76626002" w14:textId="77777777" w:rsidR="00B03F65" w:rsidRPr="008F3D0E" w:rsidRDefault="00B03F65" w:rsidP="00B03F65">
    <w:pPr>
      <w:pStyle w:val="Header"/>
      <w:numPr>
        <w:ilvl w:val="0"/>
        <w:numId w:val="0"/>
      </w:numPr>
      <w:jc w:val="center"/>
      <w:rPr>
        <w:sz w:val="16"/>
        <w:szCs w:val="16"/>
      </w:rPr>
    </w:pPr>
    <w:r w:rsidRPr="008F3D0E">
      <w:rPr>
        <w:sz w:val="16"/>
        <w:szCs w:val="16"/>
      </w:rPr>
      <w:t>FOIA Open</w:t>
    </w:r>
  </w:p>
  <w:p w14:paraId="370A3313" w14:textId="77777777" w:rsidR="00B03F65" w:rsidRDefault="00B03F65" w:rsidP="00B03F65">
    <w:pPr>
      <w:pStyle w:val="Header"/>
      <w:numPr>
        <w:ilvl w:val="0"/>
        <w:numId w:val="0"/>
      </w:numPr>
    </w:pPr>
    <w:r w:rsidRPr="008F3D0E">
      <w:rPr>
        <w:rFonts w:cs="Arial"/>
        <w:b/>
        <w:noProof/>
        <w:color w:val="444444"/>
        <w:sz w:val="16"/>
        <w:szCs w:val="16"/>
        <w:u w:val="single"/>
      </w:rPr>
      <w:drawing>
        <wp:anchor distT="0" distB="0" distL="114300" distR="114300" simplePos="0" relativeHeight="251659264" behindDoc="1" locked="0" layoutInCell="1" allowOverlap="1" wp14:anchorId="2AE91E73" wp14:editId="4C41F9AB">
          <wp:simplePos x="0" y="0"/>
          <wp:positionH relativeFrom="column">
            <wp:posOffset>4971011</wp:posOffset>
          </wp:positionH>
          <wp:positionV relativeFrom="paragraph">
            <wp:posOffset>-216709</wp:posOffset>
          </wp:positionV>
          <wp:extent cx="1395730" cy="814070"/>
          <wp:effectExtent l="0" t="0" r="0" b="5080"/>
          <wp:wrapTight wrapText="bothSides">
            <wp:wrapPolygon edited="0">
              <wp:start x="0" y="0"/>
              <wp:lineTo x="0" y="21229"/>
              <wp:lineTo x="21227" y="21229"/>
              <wp:lineTo x="21227" y="0"/>
              <wp:lineTo x="0" y="0"/>
            </wp:wrapPolygon>
          </wp:wrapTight>
          <wp:docPr id="8" name="Picture 8" descr="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730" cy="814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62D9B" w14:textId="77777777" w:rsidR="00B03F65" w:rsidRDefault="00B03F65" w:rsidP="00B03F65">
    <w:pPr>
      <w:pStyle w:val="Header"/>
      <w:numPr>
        <w:ilvl w:val="0"/>
        <w:numId w:val="0"/>
      </w:numPr>
      <w:ind w:left="720" w:hanging="720"/>
    </w:pPr>
  </w:p>
  <w:p w14:paraId="0E2054A6" w14:textId="77777777" w:rsidR="00B03F65" w:rsidRDefault="00B03F65" w:rsidP="00B03F65">
    <w:pPr>
      <w:pStyle w:val="Header"/>
      <w:numPr>
        <w:ilvl w:val="0"/>
        <w:numId w:val="0"/>
      </w:numPr>
      <w:ind w:left="720" w:hanging="720"/>
    </w:pPr>
  </w:p>
  <w:p w14:paraId="095C26C5" w14:textId="77777777" w:rsidR="00B03F65" w:rsidRDefault="00B03F65" w:rsidP="00B03F65">
    <w:pPr>
      <w:pStyle w:val="Header"/>
      <w:numPr>
        <w:ilvl w:val="0"/>
        <w:numId w:val="0"/>
      </w:numPr>
      <w:ind w:left="720" w:hanging="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E61"/>
    <w:multiLevelType w:val="hybridMultilevel"/>
    <w:tmpl w:val="8508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7222B"/>
    <w:multiLevelType w:val="hybridMultilevel"/>
    <w:tmpl w:val="FB74266C"/>
    <w:lvl w:ilvl="0" w:tplc="483A62F6">
      <w:start w:val="1"/>
      <w:numFmt w:val="bullet"/>
      <w:lvlText w:val="-"/>
      <w:lvlJc w:val="left"/>
      <w:pPr>
        <w:tabs>
          <w:tab w:val="num" w:pos="720"/>
        </w:tabs>
        <w:ind w:left="720" w:hanging="360"/>
      </w:pPr>
      <w:rPr>
        <w:rFonts w:ascii="Arial" w:hAnsi="Arial" w:hint="default"/>
      </w:rPr>
    </w:lvl>
    <w:lvl w:ilvl="1" w:tplc="E098ACF2" w:tentative="1">
      <w:start w:val="1"/>
      <w:numFmt w:val="bullet"/>
      <w:lvlText w:val="-"/>
      <w:lvlJc w:val="left"/>
      <w:pPr>
        <w:tabs>
          <w:tab w:val="num" w:pos="1440"/>
        </w:tabs>
        <w:ind w:left="1440" w:hanging="360"/>
      </w:pPr>
      <w:rPr>
        <w:rFonts w:ascii="Arial" w:hAnsi="Arial" w:hint="default"/>
      </w:rPr>
    </w:lvl>
    <w:lvl w:ilvl="2" w:tplc="3BB26AD2" w:tentative="1">
      <w:start w:val="1"/>
      <w:numFmt w:val="bullet"/>
      <w:lvlText w:val="-"/>
      <w:lvlJc w:val="left"/>
      <w:pPr>
        <w:tabs>
          <w:tab w:val="num" w:pos="2160"/>
        </w:tabs>
        <w:ind w:left="2160" w:hanging="360"/>
      </w:pPr>
      <w:rPr>
        <w:rFonts w:ascii="Arial" w:hAnsi="Arial" w:hint="default"/>
      </w:rPr>
    </w:lvl>
    <w:lvl w:ilvl="3" w:tplc="9B8E1E04" w:tentative="1">
      <w:start w:val="1"/>
      <w:numFmt w:val="bullet"/>
      <w:lvlText w:val="-"/>
      <w:lvlJc w:val="left"/>
      <w:pPr>
        <w:tabs>
          <w:tab w:val="num" w:pos="2880"/>
        </w:tabs>
        <w:ind w:left="2880" w:hanging="360"/>
      </w:pPr>
      <w:rPr>
        <w:rFonts w:ascii="Arial" w:hAnsi="Arial" w:hint="default"/>
      </w:rPr>
    </w:lvl>
    <w:lvl w:ilvl="4" w:tplc="E02C7480" w:tentative="1">
      <w:start w:val="1"/>
      <w:numFmt w:val="bullet"/>
      <w:lvlText w:val="-"/>
      <w:lvlJc w:val="left"/>
      <w:pPr>
        <w:tabs>
          <w:tab w:val="num" w:pos="3600"/>
        </w:tabs>
        <w:ind w:left="3600" w:hanging="360"/>
      </w:pPr>
      <w:rPr>
        <w:rFonts w:ascii="Arial" w:hAnsi="Arial" w:hint="default"/>
      </w:rPr>
    </w:lvl>
    <w:lvl w:ilvl="5" w:tplc="C02ABB8A" w:tentative="1">
      <w:start w:val="1"/>
      <w:numFmt w:val="bullet"/>
      <w:lvlText w:val="-"/>
      <w:lvlJc w:val="left"/>
      <w:pPr>
        <w:tabs>
          <w:tab w:val="num" w:pos="4320"/>
        </w:tabs>
        <w:ind w:left="4320" w:hanging="360"/>
      </w:pPr>
      <w:rPr>
        <w:rFonts w:ascii="Arial" w:hAnsi="Arial" w:hint="default"/>
      </w:rPr>
    </w:lvl>
    <w:lvl w:ilvl="6" w:tplc="26841A94" w:tentative="1">
      <w:start w:val="1"/>
      <w:numFmt w:val="bullet"/>
      <w:lvlText w:val="-"/>
      <w:lvlJc w:val="left"/>
      <w:pPr>
        <w:tabs>
          <w:tab w:val="num" w:pos="5040"/>
        </w:tabs>
        <w:ind w:left="5040" w:hanging="360"/>
      </w:pPr>
      <w:rPr>
        <w:rFonts w:ascii="Arial" w:hAnsi="Arial" w:hint="default"/>
      </w:rPr>
    </w:lvl>
    <w:lvl w:ilvl="7" w:tplc="2188D266" w:tentative="1">
      <w:start w:val="1"/>
      <w:numFmt w:val="bullet"/>
      <w:lvlText w:val="-"/>
      <w:lvlJc w:val="left"/>
      <w:pPr>
        <w:tabs>
          <w:tab w:val="num" w:pos="5760"/>
        </w:tabs>
        <w:ind w:left="5760" w:hanging="360"/>
      </w:pPr>
      <w:rPr>
        <w:rFonts w:ascii="Arial" w:hAnsi="Arial" w:hint="default"/>
      </w:rPr>
    </w:lvl>
    <w:lvl w:ilvl="8" w:tplc="127EB5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0D32A9"/>
    <w:multiLevelType w:val="hybridMultilevel"/>
    <w:tmpl w:val="5E4AB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444C3"/>
    <w:multiLevelType w:val="hybridMultilevel"/>
    <w:tmpl w:val="663A574C"/>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102C1F98"/>
    <w:multiLevelType w:val="hybridMultilevel"/>
    <w:tmpl w:val="4D76384C"/>
    <w:lvl w:ilvl="0" w:tplc="74AECD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27CFE"/>
    <w:multiLevelType w:val="hybridMultilevel"/>
    <w:tmpl w:val="BB203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65C94"/>
    <w:multiLevelType w:val="hybridMultilevel"/>
    <w:tmpl w:val="ADA2D342"/>
    <w:lvl w:ilvl="0" w:tplc="74AECD6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E20958"/>
    <w:multiLevelType w:val="hybridMultilevel"/>
    <w:tmpl w:val="28DCE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1F1931"/>
    <w:multiLevelType w:val="hybridMultilevel"/>
    <w:tmpl w:val="682E21EE"/>
    <w:lvl w:ilvl="0" w:tplc="FDDA55F0">
      <w:start w:val="1"/>
      <w:numFmt w:val="bullet"/>
      <w:lvlText w:val="•"/>
      <w:lvlJc w:val="left"/>
      <w:pPr>
        <w:tabs>
          <w:tab w:val="num" w:pos="720"/>
        </w:tabs>
        <w:ind w:left="720" w:hanging="360"/>
      </w:pPr>
      <w:rPr>
        <w:rFonts w:ascii="Arial" w:hAnsi="Arial" w:hint="default"/>
      </w:rPr>
    </w:lvl>
    <w:lvl w:ilvl="1" w:tplc="4C443E8A" w:tentative="1">
      <w:start w:val="1"/>
      <w:numFmt w:val="bullet"/>
      <w:lvlText w:val="•"/>
      <w:lvlJc w:val="left"/>
      <w:pPr>
        <w:tabs>
          <w:tab w:val="num" w:pos="1440"/>
        </w:tabs>
        <w:ind w:left="1440" w:hanging="360"/>
      </w:pPr>
      <w:rPr>
        <w:rFonts w:ascii="Arial" w:hAnsi="Arial" w:hint="default"/>
      </w:rPr>
    </w:lvl>
    <w:lvl w:ilvl="2" w:tplc="8C9E0C88" w:tentative="1">
      <w:start w:val="1"/>
      <w:numFmt w:val="bullet"/>
      <w:lvlText w:val="•"/>
      <w:lvlJc w:val="left"/>
      <w:pPr>
        <w:tabs>
          <w:tab w:val="num" w:pos="2160"/>
        </w:tabs>
        <w:ind w:left="2160" w:hanging="360"/>
      </w:pPr>
      <w:rPr>
        <w:rFonts w:ascii="Arial" w:hAnsi="Arial" w:hint="default"/>
      </w:rPr>
    </w:lvl>
    <w:lvl w:ilvl="3" w:tplc="421C8168" w:tentative="1">
      <w:start w:val="1"/>
      <w:numFmt w:val="bullet"/>
      <w:lvlText w:val="•"/>
      <w:lvlJc w:val="left"/>
      <w:pPr>
        <w:tabs>
          <w:tab w:val="num" w:pos="2880"/>
        </w:tabs>
        <w:ind w:left="2880" w:hanging="360"/>
      </w:pPr>
      <w:rPr>
        <w:rFonts w:ascii="Arial" w:hAnsi="Arial" w:hint="default"/>
      </w:rPr>
    </w:lvl>
    <w:lvl w:ilvl="4" w:tplc="DC8EB52E" w:tentative="1">
      <w:start w:val="1"/>
      <w:numFmt w:val="bullet"/>
      <w:lvlText w:val="•"/>
      <w:lvlJc w:val="left"/>
      <w:pPr>
        <w:tabs>
          <w:tab w:val="num" w:pos="3600"/>
        </w:tabs>
        <w:ind w:left="3600" w:hanging="360"/>
      </w:pPr>
      <w:rPr>
        <w:rFonts w:ascii="Arial" w:hAnsi="Arial" w:hint="default"/>
      </w:rPr>
    </w:lvl>
    <w:lvl w:ilvl="5" w:tplc="2346BDF4" w:tentative="1">
      <w:start w:val="1"/>
      <w:numFmt w:val="bullet"/>
      <w:lvlText w:val="•"/>
      <w:lvlJc w:val="left"/>
      <w:pPr>
        <w:tabs>
          <w:tab w:val="num" w:pos="4320"/>
        </w:tabs>
        <w:ind w:left="4320" w:hanging="360"/>
      </w:pPr>
      <w:rPr>
        <w:rFonts w:ascii="Arial" w:hAnsi="Arial" w:hint="default"/>
      </w:rPr>
    </w:lvl>
    <w:lvl w:ilvl="6" w:tplc="E72E9580" w:tentative="1">
      <w:start w:val="1"/>
      <w:numFmt w:val="bullet"/>
      <w:lvlText w:val="•"/>
      <w:lvlJc w:val="left"/>
      <w:pPr>
        <w:tabs>
          <w:tab w:val="num" w:pos="5040"/>
        </w:tabs>
        <w:ind w:left="5040" w:hanging="360"/>
      </w:pPr>
      <w:rPr>
        <w:rFonts w:ascii="Arial" w:hAnsi="Arial" w:hint="default"/>
      </w:rPr>
    </w:lvl>
    <w:lvl w:ilvl="7" w:tplc="B4B626F8" w:tentative="1">
      <w:start w:val="1"/>
      <w:numFmt w:val="bullet"/>
      <w:lvlText w:val="•"/>
      <w:lvlJc w:val="left"/>
      <w:pPr>
        <w:tabs>
          <w:tab w:val="num" w:pos="5760"/>
        </w:tabs>
        <w:ind w:left="5760" w:hanging="360"/>
      </w:pPr>
      <w:rPr>
        <w:rFonts w:ascii="Arial" w:hAnsi="Arial" w:hint="default"/>
      </w:rPr>
    </w:lvl>
    <w:lvl w:ilvl="8" w:tplc="42DECD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30084"/>
    <w:multiLevelType w:val="hybridMultilevel"/>
    <w:tmpl w:val="0C72F69E"/>
    <w:lvl w:ilvl="0" w:tplc="BEE4E44E">
      <w:start w:val="1"/>
      <w:numFmt w:val="bullet"/>
      <w:lvlText w:val="•"/>
      <w:lvlJc w:val="left"/>
      <w:pPr>
        <w:tabs>
          <w:tab w:val="num" w:pos="720"/>
        </w:tabs>
        <w:ind w:left="720" w:hanging="360"/>
      </w:pPr>
      <w:rPr>
        <w:rFonts w:ascii="Arial" w:hAnsi="Arial" w:hint="default"/>
      </w:rPr>
    </w:lvl>
    <w:lvl w:ilvl="1" w:tplc="467A47B0" w:tentative="1">
      <w:start w:val="1"/>
      <w:numFmt w:val="bullet"/>
      <w:lvlText w:val="•"/>
      <w:lvlJc w:val="left"/>
      <w:pPr>
        <w:tabs>
          <w:tab w:val="num" w:pos="1440"/>
        </w:tabs>
        <w:ind w:left="1440" w:hanging="360"/>
      </w:pPr>
      <w:rPr>
        <w:rFonts w:ascii="Arial" w:hAnsi="Arial" w:hint="default"/>
      </w:rPr>
    </w:lvl>
    <w:lvl w:ilvl="2" w:tplc="BE928AF4" w:tentative="1">
      <w:start w:val="1"/>
      <w:numFmt w:val="bullet"/>
      <w:lvlText w:val="•"/>
      <w:lvlJc w:val="left"/>
      <w:pPr>
        <w:tabs>
          <w:tab w:val="num" w:pos="2160"/>
        </w:tabs>
        <w:ind w:left="2160" w:hanging="360"/>
      </w:pPr>
      <w:rPr>
        <w:rFonts w:ascii="Arial" w:hAnsi="Arial" w:hint="default"/>
      </w:rPr>
    </w:lvl>
    <w:lvl w:ilvl="3" w:tplc="41165B56" w:tentative="1">
      <w:start w:val="1"/>
      <w:numFmt w:val="bullet"/>
      <w:lvlText w:val="•"/>
      <w:lvlJc w:val="left"/>
      <w:pPr>
        <w:tabs>
          <w:tab w:val="num" w:pos="2880"/>
        </w:tabs>
        <w:ind w:left="2880" w:hanging="360"/>
      </w:pPr>
      <w:rPr>
        <w:rFonts w:ascii="Arial" w:hAnsi="Arial" w:hint="default"/>
      </w:rPr>
    </w:lvl>
    <w:lvl w:ilvl="4" w:tplc="7B028678" w:tentative="1">
      <w:start w:val="1"/>
      <w:numFmt w:val="bullet"/>
      <w:lvlText w:val="•"/>
      <w:lvlJc w:val="left"/>
      <w:pPr>
        <w:tabs>
          <w:tab w:val="num" w:pos="3600"/>
        </w:tabs>
        <w:ind w:left="3600" w:hanging="360"/>
      </w:pPr>
      <w:rPr>
        <w:rFonts w:ascii="Arial" w:hAnsi="Arial" w:hint="default"/>
      </w:rPr>
    </w:lvl>
    <w:lvl w:ilvl="5" w:tplc="3258BBD2" w:tentative="1">
      <w:start w:val="1"/>
      <w:numFmt w:val="bullet"/>
      <w:lvlText w:val="•"/>
      <w:lvlJc w:val="left"/>
      <w:pPr>
        <w:tabs>
          <w:tab w:val="num" w:pos="4320"/>
        </w:tabs>
        <w:ind w:left="4320" w:hanging="360"/>
      </w:pPr>
      <w:rPr>
        <w:rFonts w:ascii="Arial" w:hAnsi="Arial" w:hint="default"/>
      </w:rPr>
    </w:lvl>
    <w:lvl w:ilvl="6" w:tplc="F960A516" w:tentative="1">
      <w:start w:val="1"/>
      <w:numFmt w:val="bullet"/>
      <w:lvlText w:val="•"/>
      <w:lvlJc w:val="left"/>
      <w:pPr>
        <w:tabs>
          <w:tab w:val="num" w:pos="5040"/>
        </w:tabs>
        <w:ind w:left="5040" w:hanging="360"/>
      </w:pPr>
      <w:rPr>
        <w:rFonts w:ascii="Arial" w:hAnsi="Arial" w:hint="default"/>
      </w:rPr>
    </w:lvl>
    <w:lvl w:ilvl="7" w:tplc="BD7A999A" w:tentative="1">
      <w:start w:val="1"/>
      <w:numFmt w:val="bullet"/>
      <w:lvlText w:val="•"/>
      <w:lvlJc w:val="left"/>
      <w:pPr>
        <w:tabs>
          <w:tab w:val="num" w:pos="5760"/>
        </w:tabs>
        <w:ind w:left="5760" w:hanging="360"/>
      </w:pPr>
      <w:rPr>
        <w:rFonts w:ascii="Arial" w:hAnsi="Arial" w:hint="default"/>
      </w:rPr>
    </w:lvl>
    <w:lvl w:ilvl="8" w:tplc="32E298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2B70A6"/>
    <w:multiLevelType w:val="hybridMultilevel"/>
    <w:tmpl w:val="B00AFF32"/>
    <w:lvl w:ilvl="0" w:tplc="E2E408D0">
      <w:start w:val="1"/>
      <w:numFmt w:val="bullet"/>
      <w:lvlText w:val="•"/>
      <w:lvlJc w:val="left"/>
      <w:pPr>
        <w:tabs>
          <w:tab w:val="num" w:pos="720"/>
        </w:tabs>
        <w:ind w:left="720" w:hanging="360"/>
      </w:pPr>
      <w:rPr>
        <w:rFonts w:ascii="Arial" w:hAnsi="Arial" w:hint="default"/>
      </w:rPr>
    </w:lvl>
    <w:lvl w:ilvl="1" w:tplc="87A2CE62" w:tentative="1">
      <w:start w:val="1"/>
      <w:numFmt w:val="bullet"/>
      <w:lvlText w:val="•"/>
      <w:lvlJc w:val="left"/>
      <w:pPr>
        <w:tabs>
          <w:tab w:val="num" w:pos="1440"/>
        </w:tabs>
        <w:ind w:left="1440" w:hanging="360"/>
      </w:pPr>
      <w:rPr>
        <w:rFonts w:ascii="Arial" w:hAnsi="Arial" w:hint="default"/>
      </w:rPr>
    </w:lvl>
    <w:lvl w:ilvl="2" w:tplc="29AE7496" w:tentative="1">
      <w:start w:val="1"/>
      <w:numFmt w:val="bullet"/>
      <w:lvlText w:val="•"/>
      <w:lvlJc w:val="left"/>
      <w:pPr>
        <w:tabs>
          <w:tab w:val="num" w:pos="2160"/>
        </w:tabs>
        <w:ind w:left="2160" w:hanging="360"/>
      </w:pPr>
      <w:rPr>
        <w:rFonts w:ascii="Arial" w:hAnsi="Arial" w:hint="default"/>
      </w:rPr>
    </w:lvl>
    <w:lvl w:ilvl="3" w:tplc="1D280C78" w:tentative="1">
      <w:start w:val="1"/>
      <w:numFmt w:val="bullet"/>
      <w:lvlText w:val="•"/>
      <w:lvlJc w:val="left"/>
      <w:pPr>
        <w:tabs>
          <w:tab w:val="num" w:pos="2880"/>
        </w:tabs>
        <w:ind w:left="2880" w:hanging="360"/>
      </w:pPr>
      <w:rPr>
        <w:rFonts w:ascii="Arial" w:hAnsi="Arial" w:hint="default"/>
      </w:rPr>
    </w:lvl>
    <w:lvl w:ilvl="4" w:tplc="A4502402" w:tentative="1">
      <w:start w:val="1"/>
      <w:numFmt w:val="bullet"/>
      <w:lvlText w:val="•"/>
      <w:lvlJc w:val="left"/>
      <w:pPr>
        <w:tabs>
          <w:tab w:val="num" w:pos="3600"/>
        </w:tabs>
        <w:ind w:left="3600" w:hanging="360"/>
      </w:pPr>
      <w:rPr>
        <w:rFonts w:ascii="Arial" w:hAnsi="Arial" w:hint="default"/>
      </w:rPr>
    </w:lvl>
    <w:lvl w:ilvl="5" w:tplc="E4E81B56" w:tentative="1">
      <w:start w:val="1"/>
      <w:numFmt w:val="bullet"/>
      <w:lvlText w:val="•"/>
      <w:lvlJc w:val="left"/>
      <w:pPr>
        <w:tabs>
          <w:tab w:val="num" w:pos="4320"/>
        </w:tabs>
        <w:ind w:left="4320" w:hanging="360"/>
      </w:pPr>
      <w:rPr>
        <w:rFonts w:ascii="Arial" w:hAnsi="Arial" w:hint="default"/>
      </w:rPr>
    </w:lvl>
    <w:lvl w:ilvl="6" w:tplc="FE2A494A" w:tentative="1">
      <w:start w:val="1"/>
      <w:numFmt w:val="bullet"/>
      <w:lvlText w:val="•"/>
      <w:lvlJc w:val="left"/>
      <w:pPr>
        <w:tabs>
          <w:tab w:val="num" w:pos="5040"/>
        </w:tabs>
        <w:ind w:left="5040" w:hanging="360"/>
      </w:pPr>
      <w:rPr>
        <w:rFonts w:ascii="Arial" w:hAnsi="Arial" w:hint="default"/>
      </w:rPr>
    </w:lvl>
    <w:lvl w:ilvl="7" w:tplc="F730B240" w:tentative="1">
      <w:start w:val="1"/>
      <w:numFmt w:val="bullet"/>
      <w:lvlText w:val="•"/>
      <w:lvlJc w:val="left"/>
      <w:pPr>
        <w:tabs>
          <w:tab w:val="num" w:pos="5760"/>
        </w:tabs>
        <w:ind w:left="5760" w:hanging="360"/>
      </w:pPr>
      <w:rPr>
        <w:rFonts w:ascii="Arial" w:hAnsi="Arial" w:hint="default"/>
      </w:rPr>
    </w:lvl>
    <w:lvl w:ilvl="8" w:tplc="D2A820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D03501"/>
    <w:multiLevelType w:val="multilevel"/>
    <w:tmpl w:val="27DECF84"/>
    <w:lvl w:ilvl="0">
      <w:start w:val="1"/>
      <w:numFmt w:val="decimal"/>
      <w:pStyle w:val="Nor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F821E2"/>
    <w:multiLevelType w:val="hybridMultilevel"/>
    <w:tmpl w:val="47B4514A"/>
    <w:lvl w:ilvl="0" w:tplc="DFA6A5FC">
      <w:start w:val="1"/>
      <w:numFmt w:val="bullet"/>
      <w:lvlText w:val="•"/>
      <w:lvlJc w:val="left"/>
      <w:pPr>
        <w:tabs>
          <w:tab w:val="num" w:pos="720"/>
        </w:tabs>
        <w:ind w:left="720" w:hanging="360"/>
      </w:pPr>
      <w:rPr>
        <w:rFonts w:ascii="Arial" w:hAnsi="Arial" w:hint="default"/>
      </w:rPr>
    </w:lvl>
    <w:lvl w:ilvl="1" w:tplc="581E0A4C">
      <w:start w:val="39"/>
      <w:numFmt w:val="bullet"/>
      <w:lvlText w:val="–"/>
      <w:lvlJc w:val="left"/>
      <w:pPr>
        <w:tabs>
          <w:tab w:val="num" w:pos="1440"/>
        </w:tabs>
        <w:ind w:left="1440" w:hanging="360"/>
      </w:pPr>
      <w:rPr>
        <w:rFonts w:ascii="Arial" w:hAnsi="Arial" w:hint="default"/>
      </w:rPr>
    </w:lvl>
    <w:lvl w:ilvl="2" w:tplc="57EA4354" w:tentative="1">
      <w:start w:val="1"/>
      <w:numFmt w:val="bullet"/>
      <w:lvlText w:val="•"/>
      <w:lvlJc w:val="left"/>
      <w:pPr>
        <w:tabs>
          <w:tab w:val="num" w:pos="2160"/>
        </w:tabs>
        <w:ind w:left="2160" w:hanging="360"/>
      </w:pPr>
      <w:rPr>
        <w:rFonts w:ascii="Arial" w:hAnsi="Arial" w:hint="default"/>
      </w:rPr>
    </w:lvl>
    <w:lvl w:ilvl="3" w:tplc="6380964A" w:tentative="1">
      <w:start w:val="1"/>
      <w:numFmt w:val="bullet"/>
      <w:lvlText w:val="•"/>
      <w:lvlJc w:val="left"/>
      <w:pPr>
        <w:tabs>
          <w:tab w:val="num" w:pos="2880"/>
        </w:tabs>
        <w:ind w:left="2880" w:hanging="360"/>
      </w:pPr>
      <w:rPr>
        <w:rFonts w:ascii="Arial" w:hAnsi="Arial" w:hint="default"/>
      </w:rPr>
    </w:lvl>
    <w:lvl w:ilvl="4" w:tplc="0A940FE0" w:tentative="1">
      <w:start w:val="1"/>
      <w:numFmt w:val="bullet"/>
      <w:lvlText w:val="•"/>
      <w:lvlJc w:val="left"/>
      <w:pPr>
        <w:tabs>
          <w:tab w:val="num" w:pos="3600"/>
        </w:tabs>
        <w:ind w:left="3600" w:hanging="360"/>
      </w:pPr>
      <w:rPr>
        <w:rFonts w:ascii="Arial" w:hAnsi="Arial" w:hint="default"/>
      </w:rPr>
    </w:lvl>
    <w:lvl w:ilvl="5" w:tplc="6394AC6E" w:tentative="1">
      <w:start w:val="1"/>
      <w:numFmt w:val="bullet"/>
      <w:lvlText w:val="•"/>
      <w:lvlJc w:val="left"/>
      <w:pPr>
        <w:tabs>
          <w:tab w:val="num" w:pos="4320"/>
        </w:tabs>
        <w:ind w:left="4320" w:hanging="360"/>
      </w:pPr>
      <w:rPr>
        <w:rFonts w:ascii="Arial" w:hAnsi="Arial" w:hint="default"/>
      </w:rPr>
    </w:lvl>
    <w:lvl w:ilvl="6" w:tplc="6CB60022" w:tentative="1">
      <w:start w:val="1"/>
      <w:numFmt w:val="bullet"/>
      <w:lvlText w:val="•"/>
      <w:lvlJc w:val="left"/>
      <w:pPr>
        <w:tabs>
          <w:tab w:val="num" w:pos="5040"/>
        </w:tabs>
        <w:ind w:left="5040" w:hanging="360"/>
      </w:pPr>
      <w:rPr>
        <w:rFonts w:ascii="Arial" w:hAnsi="Arial" w:hint="default"/>
      </w:rPr>
    </w:lvl>
    <w:lvl w:ilvl="7" w:tplc="73F03616" w:tentative="1">
      <w:start w:val="1"/>
      <w:numFmt w:val="bullet"/>
      <w:lvlText w:val="•"/>
      <w:lvlJc w:val="left"/>
      <w:pPr>
        <w:tabs>
          <w:tab w:val="num" w:pos="5760"/>
        </w:tabs>
        <w:ind w:left="5760" w:hanging="360"/>
      </w:pPr>
      <w:rPr>
        <w:rFonts w:ascii="Arial" w:hAnsi="Arial" w:hint="default"/>
      </w:rPr>
    </w:lvl>
    <w:lvl w:ilvl="8" w:tplc="5E0420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481797"/>
    <w:multiLevelType w:val="hybridMultilevel"/>
    <w:tmpl w:val="82FEB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5C38D0"/>
    <w:multiLevelType w:val="hybridMultilevel"/>
    <w:tmpl w:val="949820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4B6A30"/>
    <w:multiLevelType w:val="multilevel"/>
    <w:tmpl w:val="28908C72"/>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E000CC2"/>
    <w:multiLevelType w:val="multilevel"/>
    <w:tmpl w:val="43F8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491119"/>
    <w:multiLevelType w:val="hybridMultilevel"/>
    <w:tmpl w:val="192E6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B939FB"/>
    <w:multiLevelType w:val="hybridMultilevel"/>
    <w:tmpl w:val="2C52A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34494A"/>
    <w:multiLevelType w:val="hybridMultilevel"/>
    <w:tmpl w:val="B3C8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4B166D"/>
    <w:multiLevelType w:val="hybridMultilevel"/>
    <w:tmpl w:val="3738C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CC019B6"/>
    <w:multiLevelType w:val="hybridMultilevel"/>
    <w:tmpl w:val="25184EAA"/>
    <w:lvl w:ilvl="0" w:tplc="264EE3C0">
      <w:start w:val="1"/>
      <w:numFmt w:val="bullet"/>
      <w:lvlText w:val="•"/>
      <w:lvlJc w:val="left"/>
      <w:pPr>
        <w:tabs>
          <w:tab w:val="num" w:pos="720"/>
        </w:tabs>
        <w:ind w:left="720" w:hanging="360"/>
      </w:pPr>
      <w:rPr>
        <w:rFonts w:ascii="Arial" w:hAnsi="Arial" w:hint="default"/>
      </w:rPr>
    </w:lvl>
    <w:lvl w:ilvl="1" w:tplc="F8522668" w:tentative="1">
      <w:start w:val="1"/>
      <w:numFmt w:val="bullet"/>
      <w:lvlText w:val="•"/>
      <w:lvlJc w:val="left"/>
      <w:pPr>
        <w:tabs>
          <w:tab w:val="num" w:pos="1440"/>
        </w:tabs>
        <w:ind w:left="1440" w:hanging="360"/>
      </w:pPr>
      <w:rPr>
        <w:rFonts w:ascii="Arial" w:hAnsi="Arial" w:hint="default"/>
      </w:rPr>
    </w:lvl>
    <w:lvl w:ilvl="2" w:tplc="C07ABC1A" w:tentative="1">
      <w:start w:val="1"/>
      <w:numFmt w:val="bullet"/>
      <w:lvlText w:val="•"/>
      <w:lvlJc w:val="left"/>
      <w:pPr>
        <w:tabs>
          <w:tab w:val="num" w:pos="2160"/>
        </w:tabs>
        <w:ind w:left="2160" w:hanging="360"/>
      </w:pPr>
      <w:rPr>
        <w:rFonts w:ascii="Arial" w:hAnsi="Arial" w:hint="default"/>
      </w:rPr>
    </w:lvl>
    <w:lvl w:ilvl="3" w:tplc="D08AFD7E" w:tentative="1">
      <w:start w:val="1"/>
      <w:numFmt w:val="bullet"/>
      <w:lvlText w:val="•"/>
      <w:lvlJc w:val="left"/>
      <w:pPr>
        <w:tabs>
          <w:tab w:val="num" w:pos="2880"/>
        </w:tabs>
        <w:ind w:left="2880" w:hanging="360"/>
      </w:pPr>
      <w:rPr>
        <w:rFonts w:ascii="Arial" w:hAnsi="Arial" w:hint="default"/>
      </w:rPr>
    </w:lvl>
    <w:lvl w:ilvl="4" w:tplc="7D76A7FC" w:tentative="1">
      <w:start w:val="1"/>
      <w:numFmt w:val="bullet"/>
      <w:lvlText w:val="•"/>
      <w:lvlJc w:val="left"/>
      <w:pPr>
        <w:tabs>
          <w:tab w:val="num" w:pos="3600"/>
        </w:tabs>
        <w:ind w:left="3600" w:hanging="360"/>
      </w:pPr>
      <w:rPr>
        <w:rFonts w:ascii="Arial" w:hAnsi="Arial" w:hint="default"/>
      </w:rPr>
    </w:lvl>
    <w:lvl w:ilvl="5" w:tplc="2286E6FE" w:tentative="1">
      <w:start w:val="1"/>
      <w:numFmt w:val="bullet"/>
      <w:lvlText w:val="•"/>
      <w:lvlJc w:val="left"/>
      <w:pPr>
        <w:tabs>
          <w:tab w:val="num" w:pos="4320"/>
        </w:tabs>
        <w:ind w:left="4320" w:hanging="360"/>
      </w:pPr>
      <w:rPr>
        <w:rFonts w:ascii="Arial" w:hAnsi="Arial" w:hint="default"/>
      </w:rPr>
    </w:lvl>
    <w:lvl w:ilvl="6" w:tplc="485A232E" w:tentative="1">
      <w:start w:val="1"/>
      <w:numFmt w:val="bullet"/>
      <w:lvlText w:val="•"/>
      <w:lvlJc w:val="left"/>
      <w:pPr>
        <w:tabs>
          <w:tab w:val="num" w:pos="5040"/>
        </w:tabs>
        <w:ind w:left="5040" w:hanging="360"/>
      </w:pPr>
      <w:rPr>
        <w:rFonts w:ascii="Arial" w:hAnsi="Arial" w:hint="default"/>
      </w:rPr>
    </w:lvl>
    <w:lvl w:ilvl="7" w:tplc="1B6409F4" w:tentative="1">
      <w:start w:val="1"/>
      <w:numFmt w:val="bullet"/>
      <w:lvlText w:val="•"/>
      <w:lvlJc w:val="left"/>
      <w:pPr>
        <w:tabs>
          <w:tab w:val="num" w:pos="5760"/>
        </w:tabs>
        <w:ind w:left="5760" w:hanging="360"/>
      </w:pPr>
      <w:rPr>
        <w:rFonts w:ascii="Arial" w:hAnsi="Arial" w:hint="default"/>
      </w:rPr>
    </w:lvl>
    <w:lvl w:ilvl="8" w:tplc="151E8356" w:tentative="1">
      <w:start w:val="1"/>
      <w:numFmt w:val="bullet"/>
      <w:lvlText w:val="•"/>
      <w:lvlJc w:val="left"/>
      <w:pPr>
        <w:tabs>
          <w:tab w:val="num" w:pos="6480"/>
        </w:tabs>
        <w:ind w:left="6480" w:hanging="360"/>
      </w:pPr>
      <w:rPr>
        <w:rFonts w:ascii="Arial" w:hAnsi="Arial" w:hint="default"/>
      </w:rPr>
    </w:lvl>
  </w:abstractNum>
  <w:num w:numId="1" w16cid:durableId="2034838429">
    <w:abstractNumId w:val="15"/>
  </w:num>
  <w:num w:numId="2" w16cid:durableId="2004819895">
    <w:abstractNumId w:val="3"/>
  </w:num>
  <w:num w:numId="3" w16cid:durableId="1785998594">
    <w:abstractNumId w:val="20"/>
  </w:num>
  <w:num w:numId="4" w16cid:durableId="1729915644">
    <w:abstractNumId w:val="11"/>
  </w:num>
  <w:num w:numId="5" w16cid:durableId="993486398">
    <w:abstractNumId w:val="14"/>
  </w:num>
  <w:num w:numId="6" w16cid:durableId="677541562">
    <w:abstractNumId w:val="16"/>
  </w:num>
  <w:num w:numId="7" w16cid:durableId="496921988">
    <w:abstractNumId w:val="12"/>
  </w:num>
  <w:num w:numId="8" w16cid:durableId="640961719">
    <w:abstractNumId w:val="5"/>
  </w:num>
  <w:num w:numId="9" w16cid:durableId="553081740">
    <w:abstractNumId w:val="1"/>
  </w:num>
  <w:num w:numId="10" w16cid:durableId="259803280">
    <w:abstractNumId w:val="18"/>
  </w:num>
  <w:num w:numId="11" w16cid:durableId="858012362">
    <w:abstractNumId w:val="21"/>
  </w:num>
  <w:num w:numId="12" w16cid:durableId="1797094198">
    <w:abstractNumId w:val="0"/>
  </w:num>
  <w:num w:numId="13" w16cid:durableId="313264873">
    <w:abstractNumId w:val="17"/>
  </w:num>
  <w:num w:numId="14" w16cid:durableId="1422601286">
    <w:abstractNumId w:val="8"/>
  </w:num>
  <w:num w:numId="15" w16cid:durableId="1363818689">
    <w:abstractNumId w:val="9"/>
  </w:num>
  <w:num w:numId="16" w16cid:durableId="904069631">
    <w:abstractNumId w:val="10"/>
  </w:num>
  <w:num w:numId="17" w16cid:durableId="879899629">
    <w:abstractNumId w:val="2"/>
  </w:num>
  <w:num w:numId="18" w16cid:durableId="1760714956">
    <w:abstractNumId w:val="19"/>
  </w:num>
  <w:num w:numId="19" w16cid:durableId="1553233534">
    <w:abstractNumId w:val="4"/>
  </w:num>
  <w:num w:numId="20" w16cid:durableId="69545217">
    <w:abstractNumId w:val="6"/>
  </w:num>
  <w:num w:numId="21" w16cid:durableId="45418407">
    <w:abstractNumId w:val="13"/>
  </w:num>
  <w:num w:numId="22" w16cid:durableId="807363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D12"/>
    <w:rsid w:val="000311B0"/>
    <w:rsid w:val="00037171"/>
    <w:rsid w:val="000449B3"/>
    <w:rsid w:val="000663F1"/>
    <w:rsid w:val="00093CB6"/>
    <w:rsid w:val="000A603B"/>
    <w:rsid w:val="001F095D"/>
    <w:rsid w:val="002212DF"/>
    <w:rsid w:val="002A76CE"/>
    <w:rsid w:val="002F0943"/>
    <w:rsid w:val="003D5AB7"/>
    <w:rsid w:val="0040145C"/>
    <w:rsid w:val="00447264"/>
    <w:rsid w:val="0052706A"/>
    <w:rsid w:val="00532AFD"/>
    <w:rsid w:val="00537574"/>
    <w:rsid w:val="00537992"/>
    <w:rsid w:val="005B287A"/>
    <w:rsid w:val="005C0F13"/>
    <w:rsid w:val="006A4369"/>
    <w:rsid w:val="006C69F2"/>
    <w:rsid w:val="007A41DF"/>
    <w:rsid w:val="0082275F"/>
    <w:rsid w:val="009314FA"/>
    <w:rsid w:val="0095112C"/>
    <w:rsid w:val="00966627"/>
    <w:rsid w:val="009A3FF5"/>
    <w:rsid w:val="00A76AEC"/>
    <w:rsid w:val="00AC1953"/>
    <w:rsid w:val="00AE4CE0"/>
    <w:rsid w:val="00AF3AC0"/>
    <w:rsid w:val="00B03F65"/>
    <w:rsid w:val="00B75D12"/>
    <w:rsid w:val="00B87AF8"/>
    <w:rsid w:val="00BF450B"/>
    <w:rsid w:val="00C71DE5"/>
    <w:rsid w:val="00CB353A"/>
    <w:rsid w:val="00CD6124"/>
    <w:rsid w:val="00D04656"/>
    <w:rsid w:val="00D67227"/>
    <w:rsid w:val="00E00A1A"/>
    <w:rsid w:val="00E1364F"/>
    <w:rsid w:val="00E55924"/>
    <w:rsid w:val="00EA4526"/>
    <w:rsid w:val="00EA51F9"/>
    <w:rsid w:val="00F16695"/>
    <w:rsid w:val="00F621F8"/>
    <w:rsid w:val="00FC1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2200C6"/>
  <w15:chartTrackingRefBased/>
  <w15:docId w15:val="{23C5DFA2-43F1-4C44-B85E-B89BB335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B75D12"/>
    <w:pPr>
      <w:numPr>
        <w:numId w:val="4"/>
      </w:numPr>
      <w:spacing w:before="120" w:after="0" w:line="240" w:lineRule="auto"/>
    </w:pPr>
    <w:rPr>
      <w:rFonts w:ascii="Gill Sans MT" w:eastAsia="Times New Roman" w:hAnsi="Gill Sans MT" w:cs="Times New Roman"/>
      <w:sz w:val="24"/>
      <w:szCs w:val="24"/>
      <w:lang w:eastAsia="en-GB"/>
    </w:rPr>
  </w:style>
  <w:style w:type="paragraph" w:styleId="Heading5">
    <w:name w:val="heading 5"/>
    <w:basedOn w:val="Normal"/>
    <w:next w:val="Normal"/>
    <w:link w:val="Heading5Char"/>
    <w:semiHidden/>
    <w:qFormat/>
    <w:rsid w:val="00B75D12"/>
    <w:pPr>
      <w:numPr>
        <w:numId w:val="0"/>
      </w:num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semiHidden/>
    <w:qFormat/>
    <w:rsid w:val="00B75D12"/>
    <w:pPr>
      <w:numPr>
        <w:numId w:val="0"/>
      </w:numPr>
      <w:tabs>
        <w:tab w:val="num" w:pos="1152"/>
      </w:tabs>
      <w:spacing w:before="240" w:after="60"/>
      <w:ind w:left="1152" w:hanging="1152"/>
      <w:outlineLvl w:val="5"/>
    </w:pPr>
    <w:rPr>
      <w:rFonts w:ascii="Times New Roman" w:hAnsi="Times New Roman"/>
      <w:b/>
      <w:bCs/>
      <w:szCs w:val="22"/>
    </w:rPr>
  </w:style>
  <w:style w:type="paragraph" w:styleId="Heading7">
    <w:name w:val="heading 7"/>
    <w:basedOn w:val="Normal"/>
    <w:next w:val="Normal"/>
    <w:link w:val="Heading7Char"/>
    <w:semiHidden/>
    <w:qFormat/>
    <w:rsid w:val="00B75D12"/>
    <w:pPr>
      <w:numPr>
        <w:numId w:val="0"/>
      </w:numPr>
      <w:tabs>
        <w:tab w:val="num" w:pos="1296"/>
      </w:tabs>
      <w:spacing w:before="240" w:after="60"/>
      <w:ind w:left="1296" w:hanging="1296"/>
      <w:outlineLvl w:val="6"/>
    </w:pPr>
    <w:rPr>
      <w:rFonts w:ascii="Times New Roman" w:hAnsi="Times New Roman"/>
    </w:rPr>
  </w:style>
  <w:style w:type="paragraph" w:styleId="Heading8">
    <w:name w:val="heading 8"/>
    <w:basedOn w:val="Normal"/>
    <w:next w:val="Normal"/>
    <w:link w:val="Heading8Char"/>
    <w:semiHidden/>
    <w:qFormat/>
    <w:rsid w:val="00B75D12"/>
    <w:pPr>
      <w:numPr>
        <w:numId w:val="0"/>
      </w:numPr>
      <w:tabs>
        <w:tab w:val="num" w:pos="1440"/>
      </w:tabs>
      <w:spacing w:before="240" w:after="60"/>
      <w:ind w:left="1440" w:hanging="1440"/>
      <w:outlineLvl w:val="7"/>
    </w:pPr>
    <w:rPr>
      <w:rFonts w:ascii="Times New Roman" w:hAnsi="Times New Roman"/>
      <w:i/>
      <w:iCs/>
    </w:rPr>
  </w:style>
  <w:style w:type="paragraph" w:styleId="Heading9">
    <w:name w:val="heading 9"/>
    <w:basedOn w:val="Normal"/>
    <w:next w:val="Normal"/>
    <w:link w:val="Heading9Char"/>
    <w:semiHidden/>
    <w:qFormat/>
    <w:rsid w:val="00B75D12"/>
    <w:pPr>
      <w:numPr>
        <w:numId w:val="0"/>
      </w:numPr>
      <w:tabs>
        <w:tab w:val="num" w:pos="1584"/>
      </w:tabs>
      <w:spacing w:before="240" w:after="60"/>
      <w:ind w:left="1584" w:hanging="1584"/>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B75D12"/>
    <w:rPr>
      <w:rFonts w:ascii="Gill Sans MT" w:eastAsia="Times New Roman" w:hAnsi="Gill Sans MT" w:cs="Times New Roman"/>
      <w:b/>
      <w:bCs/>
      <w:i/>
      <w:iCs/>
      <w:sz w:val="26"/>
      <w:szCs w:val="26"/>
      <w:lang w:eastAsia="en-GB"/>
    </w:rPr>
  </w:style>
  <w:style w:type="character" w:customStyle="1" w:styleId="Heading6Char">
    <w:name w:val="Heading 6 Char"/>
    <w:basedOn w:val="DefaultParagraphFont"/>
    <w:link w:val="Heading6"/>
    <w:semiHidden/>
    <w:rsid w:val="00B75D12"/>
    <w:rPr>
      <w:rFonts w:ascii="Times New Roman" w:eastAsia="Times New Roman" w:hAnsi="Times New Roman" w:cs="Times New Roman"/>
      <w:b/>
      <w:bCs/>
      <w:sz w:val="24"/>
      <w:lang w:eastAsia="en-GB"/>
    </w:rPr>
  </w:style>
  <w:style w:type="character" w:customStyle="1" w:styleId="Heading7Char">
    <w:name w:val="Heading 7 Char"/>
    <w:basedOn w:val="DefaultParagraphFont"/>
    <w:link w:val="Heading7"/>
    <w:semiHidden/>
    <w:rsid w:val="00B75D1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B75D1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semiHidden/>
    <w:rsid w:val="00B75D12"/>
    <w:rPr>
      <w:rFonts w:ascii="Arial" w:eastAsia="Times New Roman" w:hAnsi="Arial" w:cs="Times New Roman"/>
      <w:sz w:val="24"/>
      <w:lang w:eastAsia="en-GB"/>
    </w:rPr>
  </w:style>
  <w:style w:type="paragraph" w:styleId="Footer">
    <w:name w:val="footer"/>
    <w:basedOn w:val="Normal"/>
    <w:link w:val="FooterChar"/>
    <w:semiHidden/>
    <w:rsid w:val="00B75D12"/>
    <w:pPr>
      <w:numPr>
        <w:numId w:val="0"/>
      </w:numPr>
      <w:tabs>
        <w:tab w:val="right" w:pos="9923"/>
      </w:tabs>
    </w:pPr>
    <w:rPr>
      <w:sz w:val="20"/>
    </w:rPr>
  </w:style>
  <w:style w:type="character" w:customStyle="1" w:styleId="FooterChar">
    <w:name w:val="Footer Char"/>
    <w:basedOn w:val="DefaultParagraphFont"/>
    <w:link w:val="Footer"/>
    <w:semiHidden/>
    <w:rsid w:val="00B75D12"/>
    <w:rPr>
      <w:rFonts w:ascii="Gill Sans MT" w:eastAsia="Times New Roman" w:hAnsi="Gill Sans MT" w:cs="Times New Roman"/>
      <w:sz w:val="20"/>
      <w:szCs w:val="24"/>
      <w:lang w:eastAsia="en-GB"/>
    </w:rPr>
  </w:style>
  <w:style w:type="paragraph" w:customStyle="1" w:styleId="FooterCaps">
    <w:name w:val="Footer Caps"/>
    <w:basedOn w:val="Normal"/>
    <w:link w:val="FooterCapsCharChar"/>
    <w:semiHidden/>
    <w:rsid w:val="00B75D12"/>
    <w:pPr>
      <w:numPr>
        <w:numId w:val="0"/>
      </w:numPr>
      <w:tabs>
        <w:tab w:val="right" w:pos="9576"/>
      </w:tabs>
    </w:pPr>
    <w:rPr>
      <w:caps/>
      <w:sz w:val="20"/>
      <w:szCs w:val="20"/>
    </w:rPr>
  </w:style>
  <w:style w:type="character" w:customStyle="1" w:styleId="FooterCapsCharChar">
    <w:name w:val="Footer Caps Char Char"/>
    <w:basedOn w:val="DefaultParagraphFont"/>
    <w:link w:val="FooterCaps"/>
    <w:semiHidden/>
    <w:rsid w:val="00B75D12"/>
    <w:rPr>
      <w:rFonts w:ascii="Gill Sans MT" w:eastAsia="Times New Roman" w:hAnsi="Gill Sans MT" w:cs="Times New Roman"/>
      <w:caps/>
      <w:sz w:val="20"/>
      <w:szCs w:val="20"/>
      <w:lang w:eastAsia="en-GB"/>
    </w:rPr>
  </w:style>
  <w:style w:type="character" w:styleId="Hyperlink">
    <w:name w:val="Hyperlink"/>
    <w:basedOn w:val="DefaultParagraphFont"/>
    <w:uiPriority w:val="99"/>
    <w:qFormat/>
    <w:rsid w:val="00B75D12"/>
    <w:rPr>
      <w:rFonts w:ascii="Gill Sans MT" w:hAnsi="Gill Sans MT"/>
      <w:color w:val="008000"/>
      <w:sz w:val="24"/>
      <w:u w:val="single"/>
    </w:rPr>
  </w:style>
  <w:style w:type="paragraph" w:customStyle="1" w:styleId="ListNumbers">
    <w:name w:val="List Numbers"/>
    <w:basedOn w:val="Normal"/>
    <w:uiPriority w:val="8"/>
    <w:qFormat/>
    <w:rsid w:val="00B75D12"/>
    <w:pPr>
      <w:numPr>
        <w:numId w:val="0"/>
      </w:numPr>
      <w:tabs>
        <w:tab w:val="left" w:pos="284"/>
      </w:tabs>
      <w:ind w:left="567" w:hanging="567"/>
    </w:pPr>
    <w:rPr>
      <w:szCs w:val="20"/>
      <w:lang w:val="en"/>
    </w:rPr>
  </w:style>
  <w:style w:type="paragraph" w:styleId="ListParagraph">
    <w:name w:val="List Paragraph"/>
    <w:basedOn w:val="Normal"/>
    <w:uiPriority w:val="34"/>
    <w:rsid w:val="00B75D12"/>
    <w:pPr>
      <w:numPr>
        <w:numId w:val="0"/>
      </w:numPr>
      <w:contextualSpacing/>
    </w:pPr>
  </w:style>
  <w:style w:type="paragraph" w:customStyle="1" w:styleId="Default">
    <w:name w:val="Default"/>
    <w:basedOn w:val="Normal"/>
    <w:rsid w:val="00B75D12"/>
    <w:pPr>
      <w:numPr>
        <w:numId w:val="0"/>
      </w:numPr>
      <w:autoSpaceDE w:val="0"/>
      <w:autoSpaceDN w:val="0"/>
      <w:spacing w:before="0"/>
    </w:pPr>
    <w:rPr>
      <w:rFonts w:eastAsiaTheme="minorHAnsi"/>
      <w:color w:val="000000"/>
    </w:rPr>
  </w:style>
  <w:style w:type="paragraph" w:styleId="Header">
    <w:name w:val="header"/>
    <w:basedOn w:val="Normal"/>
    <w:link w:val="HeaderChar"/>
    <w:uiPriority w:val="99"/>
    <w:unhideWhenUsed/>
    <w:rsid w:val="00B75D12"/>
    <w:pPr>
      <w:tabs>
        <w:tab w:val="center" w:pos="4513"/>
        <w:tab w:val="right" w:pos="9026"/>
      </w:tabs>
      <w:spacing w:before="0"/>
    </w:pPr>
  </w:style>
  <w:style w:type="character" w:customStyle="1" w:styleId="HeaderChar">
    <w:name w:val="Header Char"/>
    <w:basedOn w:val="DefaultParagraphFont"/>
    <w:link w:val="Header"/>
    <w:uiPriority w:val="99"/>
    <w:rsid w:val="00B75D12"/>
    <w:rPr>
      <w:rFonts w:ascii="Gill Sans MT" w:eastAsia="Times New Roman" w:hAnsi="Gill Sans MT" w:cs="Times New Roman"/>
      <w:sz w:val="24"/>
      <w:szCs w:val="24"/>
      <w:lang w:eastAsia="en-GB"/>
    </w:rPr>
  </w:style>
  <w:style w:type="table" w:styleId="TableGrid">
    <w:name w:val="Table Grid"/>
    <w:basedOn w:val="TableNormal"/>
    <w:uiPriority w:val="39"/>
    <w:rsid w:val="00B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17EA"/>
    <w:rPr>
      <w:sz w:val="16"/>
      <w:szCs w:val="16"/>
    </w:rPr>
  </w:style>
  <w:style w:type="paragraph" w:styleId="CommentText">
    <w:name w:val="annotation text"/>
    <w:basedOn w:val="Normal"/>
    <w:link w:val="CommentTextChar"/>
    <w:uiPriority w:val="99"/>
    <w:semiHidden/>
    <w:unhideWhenUsed/>
    <w:rsid w:val="00FC17EA"/>
    <w:rPr>
      <w:sz w:val="20"/>
      <w:szCs w:val="20"/>
    </w:rPr>
  </w:style>
  <w:style w:type="character" w:customStyle="1" w:styleId="CommentTextChar">
    <w:name w:val="Comment Text Char"/>
    <w:basedOn w:val="DefaultParagraphFont"/>
    <w:link w:val="CommentText"/>
    <w:uiPriority w:val="99"/>
    <w:semiHidden/>
    <w:rsid w:val="00FC17EA"/>
    <w:rPr>
      <w:rFonts w:ascii="Gill Sans MT" w:eastAsia="Times New Roman" w:hAnsi="Gill Sans M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C17EA"/>
    <w:rPr>
      <w:b/>
      <w:bCs/>
    </w:rPr>
  </w:style>
  <w:style w:type="character" w:customStyle="1" w:styleId="CommentSubjectChar">
    <w:name w:val="Comment Subject Char"/>
    <w:basedOn w:val="CommentTextChar"/>
    <w:link w:val="CommentSubject"/>
    <w:uiPriority w:val="99"/>
    <w:semiHidden/>
    <w:rsid w:val="00FC17EA"/>
    <w:rPr>
      <w:rFonts w:ascii="Gill Sans MT" w:eastAsia="Times New Roman" w:hAnsi="Gill Sans MT" w:cs="Times New Roman"/>
      <w:b/>
      <w:bCs/>
      <w:sz w:val="20"/>
      <w:szCs w:val="20"/>
      <w:lang w:eastAsia="en-GB"/>
    </w:rPr>
  </w:style>
  <w:style w:type="paragraph" w:styleId="BalloonText">
    <w:name w:val="Balloon Text"/>
    <w:basedOn w:val="Normal"/>
    <w:link w:val="BalloonTextChar"/>
    <w:uiPriority w:val="99"/>
    <w:semiHidden/>
    <w:unhideWhenUsed/>
    <w:rsid w:val="00FC17E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7EA"/>
    <w:rPr>
      <w:rFonts w:ascii="Segoe UI" w:eastAsia="Times New Roman" w:hAnsi="Segoe UI" w:cs="Segoe UI"/>
      <w:sz w:val="18"/>
      <w:szCs w:val="18"/>
      <w:lang w:eastAsia="en-GB"/>
    </w:rPr>
  </w:style>
  <w:style w:type="character" w:styleId="Strong">
    <w:name w:val="Strong"/>
    <w:basedOn w:val="DefaultParagraphFont"/>
    <w:uiPriority w:val="22"/>
    <w:qFormat/>
    <w:rsid w:val="000A603B"/>
    <w:rPr>
      <w:b/>
      <w:bCs/>
    </w:rPr>
  </w:style>
  <w:style w:type="paragraph" w:styleId="NormalWeb">
    <w:name w:val="Normal (Web)"/>
    <w:basedOn w:val="Normal"/>
    <w:uiPriority w:val="99"/>
    <w:unhideWhenUsed/>
    <w:rsid w:val="000A603B"/>
    <w:pPr>
      <w:numPr>
        <w:numId w:val="0"/>
      </w:numPr>
      <w:spacing w:before="0" w:after="203"/>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74482">
      <w:bodyDiv w:val="1"/>
      <w:marLeft w:val="0"/>
      <w:marRight w:val="0"/>
      <w:marTop w:val="0"/>
      <w:marBottom w:val="0"/>
      <w:divBdr>
        <w:top w:val="none" w:sz="0" w:space="0" w:color="auto"/>
        <w:left w:val="none" w:sz="0" w:space="0" w:color="auto"/>
        <w:bottom w:val="none" w:sz="0" w:space="0" w:color="auto"/>
        <w:right w:val="none" w:sz="0" w:space="0" w:color="auto"/>
      </w:divBdr>
    </w:div>
    <w:div w:id="997347842">
      <w:bodyDiv w:val="1"/>
      <w:marLeft w:val="0"/>
      <w:marRight w:val="0"/>
      <w:marTop w:val="0"/>
      <w:marBottom w:val="0"/>
      <w:divBdr>
        <w:top w:val="none" w:sz="0" w:space="0" w:color="auto"/>
        <w:left w:val="none" w:sz="0" w:space="0" w:color="auto"/>
        <w:bottom w:val="none" w:sz="0" w:space="0" w:color="auto"/>
        <w:right w:val="none" w:sz="0" w:space="0" w:color="auto"/>
      </w:divBdr>
      <w:divsChild>
        <w:div w:id="1336611465">
          <w:marLeft w:val="274"/>
          <w:marRight w:val="0"/>
          <w:marTop w:val="0"/>
          <w:marBottom w:val="0"/>
          <w:divBdr>
            <w:top w:val="none" w:sz="0" w:space="0" w:color="auto"/>
            <w:left w:val="none" w:sz="0" w:space="0" w:color="auto"/>
            <w:bottom w:val="none" w:sz="0" w:space="0" w:color="auto"/>
            <w:right w:val="none" w:sz="0" w:space="0" w:color="auto"/>
          </w:divBdr>
        </w:div>
        <w:div w:id="1125080295">
          <w:marLeft w:val="274"/>
          <w:marRight w:val="0"/>
          <w:marTop w:val="0"/>
          <w:marBottom w:val="0"/>
          <w:divBdr>
            <w:top w:val="none" w:sz="0" w:space="0" w:color="auto"/>
            <w:left w:val="none" w:sz="0" w:space="0" w:color="auto"/>
            <w:bottom w:val="none" w:sz="0" w:space="0" w:color="auto"/>
            <w:right w:val="none" w:sz="0" w:space="0" w:color="auto"/>
          </w:divBdr>
        </w:div>
      </w:divsChild>
    </w:div>
    <w:div w:id="1014265723">
      <w:bodyDiv w:val="1"/>
      <w:marLeft w:val="0"/>
      <w:marRight w:val="0"/>
      <w:marTop w:val="0"/>
      <w:marBottom w:val="0"/>
      <w:divBdr>
        <w:top w:val="none" w:sz="0" w:space="0" w:color="auto"/>
        <w:left w:val="none" w:sz="0" w:space="0" w:color="auto"/>
        <w:bottom w:val="none" w:sz="0" w:space="0" w:color="auto"/>
        <w:right w:val="none" w:sz="0" w:space="0" w:color="auto"/>
      </w:divBdr>
    </w:div>
    <w:div w:id="1478573669">
      <w:bodyDiv w:val="1"/>
      <w:marLeft w:val="0"/>
      <w:marRight w:val="0"/>
      <w:marTop w:val="0"/>
      <w:marBottom w:val="0"/>
      <w:divBdr>
        <w:top w:val="none" w:sz="0" w:space="0" w:color="auto"/>
        <w:left w:val="none" w:sz="0" w:space="0" w:color="auto"/>
        <w:bottom w:val="none" w:sz="0" w:space="0" w:color="auto"/>
        <w:right w:val="none" w:sz="0" w:space="0" w:color="auto"/>
      </w:divBdr>
      <w:divsChild>
        <w:div w:id="1367945668">
          <w:marLeft w:val="274"/>
          <w:marRight w:val="0"/>
          <w:marTop w:val="0"/>
          <w:marBottom w:val="0"/>
          <w:divBdr>
            <w:top w:val="none" w:sz="0" w:space="0" w:color="auto"/>
            <w:left w:val="none" w:sz="0" w:space="0" w:color="auto"/>
            <w:bottom w:val="none" w:sz="0" w:space="0" w:color="auto"/>
            <w:right w:val="none" w:sz="0" w:space="0" w:color="auto"/>
          </w:divBdr>
        </w:div>
        <w:div w:id="1643270380">
          <w:marLeft w:val="274"/>
          <w:marRight w:val="0"/>
          <w:marTop w:val="0"/>
          <w:marBottom w:val="0"/>
          <w:divBdr>
            <w:top w:val="none" w:sz="0" w:space="0" w:color="auto"/>
            <w:left w:val="none" w:sz="0" w:space="0" w:color="auto"/>
            <w:bottom w:val="none" w:sz="0" w:space="0" w:color="auto"/>
            <w:right w:val="none" w:sz="0" w:space="0" w:color="auto"/>
          </w:divBdr>
        </w:div>
        <w:div w:id="1915778612">
          <w:marLeft w:val="274"/>
          <w:marRight w:val="0"/>
          <w:marTop w:val="0"/>
          <w:marBottom w:val="0"/>
          <w:divBdr>
            <w:top w:val="none" w:sz="0" w:space="0" w:color="auto"/>
            <w:left w:val="none" w:sz="0" w:space="0" w:color="auto"/>
            <w:bottom w:val="none" w:sz="0" w:space="0" w:color="auto"/>
            <w:right w:val="none" w:sz="0" w:space="0" w:color="auto"/>
          </w:divBdr>
        </w:div>
      </w:divsChild>
    </w:div>
    <w:div w:id="1604267081">
      <w:bodyDiv w:val="1"/>
      <w:marLeft w:val="0"/>
      <w:marRight w:val="0"/>
      <w:marTop w:val="0"/>
      <w:marBottom w:val="0"/>
      <w:divBdr>
        <w:top w:val="none" w:sz="0" w:space="0" w:color="auto"/>
        <w:left w:val="none" w:sz="0" w:space="0" w:color="auto"/>
        <w:bottom w:val="none" w:sz="0" w:space="0" w:color="auto"/>
        <w:right w:val="none" w:sz="0" w:space="0" w:color="auto"/>
      </w:divBdr>
      <w:divsChild>
        <w:div w:id="239993670">
          <w:marLeft w:val="547"/>
          <w:marRight w:val="0"/>
          <w:marTop w:val="139"/>
          <w:marBottom w:val="0"/>
          <w:divBdr>
            <w:top w:val="none" w:sz="0" w:space="0" w:color="auto"/>
            <w:left w:val="none" w:sz="0" w:space="0" w:color="auto"/>
            <w:bottom w:val="none" w:sz="0" w:space="0" w:color="auto"/>
            <w:right w:val="none" w:sz="0" w:space="0" w:color="auto"/>
          </w:divBdr>
        </w:div>
        <w:div w:id="935675451">
          <w:marLeft w:val="1166"/>
          <w:marRight w:val="0"/>
          <w:marTop w:val="86"/>
          <w:marBottom w:val="0"/>
          <w:divBdr>
            <w:top w:val="none" w:sz="0" w:space="0" w:color="auto"/>
            <w:left w:val="none" w:sz="0" w:space="0" w:color="auto"/>
            <w:bottom w:val="none" w:sz="0" w:space="0" w:color="auto"/>
            <w:right w:val="none" w:sz="0" w:space="0" w:color="auto"/>
          </w:divBdr>
        </w:div>
        <w:div w:id="1188563733">
          <w:marLeft w:val="547"/>
          <w:marRight w:val="0"/>
          <w:marTop w:val="139"/>
          <w:marBottom w:val="0"/>
          <w:divBdr>
            <w:top w:val="none" w:sz="0" w:space="0" w:color="auto"/>
            <w:left w:val="none" w:sz="0" w:space="0" w:color="auto"/>
            <w:bottom w:val="none" w:sz="0" w:space="0" w:color="auto"/>
            <w:right w:val="none" w:sz="0" w:space="0" w:color="auto"/>
          </w:divBdr>
        </w:div>
        <w:div w:id="711534250">
          <w:marLeft w:val="1166"/>
          <w:marRight w:val="0"/>
          <w:marTop w:val="86"/>
          <w:marBottom w:val="0"/>
          <w:divBdr>
            <w:top w:val="none" w:sz="0" w:space="0" w:color="auto"/>
            <w:left w:val="none" w:sz="0" w:space="0" w:color="auto"/>
            <w:bottom w:val="none" w:sz="0" w:space="0" w:color="auto"/>
            <w:right w:val="none" w:sz="0" w:space="0" w:color="auto"/>
          </w:divBdr>
        </w:div>
      </w:divsChild>
    </w:div>
    <w:div w:id="1608274048">
      <w:bodyDiv w:val="1"/>
      <w:marLeft w:val="0"/>
      <w:marRight w:val="0"/>
      <w:marTop w:val="0"/>
      <w:marBottom w:val="0"/>
      <w:divBdr>
        <w:top w:val="none" w:sz="0" w:space="0" w:color="auto"/>
        <w:left w:val="none" w:sz="0" w:space="0" w:color="auto"/>
        <w:bottom w:val="none" w:sz="0" w:space="0" w:color="auto"/>
        <w:right w:val="none" w:sz="0" w:space="0" w:color="auto"/>
      </w:divBdr>
      <w:divsChild>
        <w:div w:id="264655167">
          <w:marLeft w:val="274"/>
          <w:marRight w:val="0"/>
          <w:marTop w:val="0"/>
          <w:marBottom w:val="0"/>
          <w:divBdr>
            <w:top w:val="none" w:sz="0" w:space="0" w:color="auto"/>
            <w:left w:val="none" w:sz="0" w:space="0" w:color="auto"/>
            <w:bottom w:val="none" w:sz="0" w:space="0" w:color="auto"/>
            <w:right w:val="none" w:sz="0" w:space="0" w:color="auto"/>
          </w:divBdr>
        </w:div>
        <w:div w:id="2103254563">
          <w:marLeft w:val="274"/>
          <w:marRight w:val="0"/>
          <w:marTop w:val="0"/>
          <w:marBottom w:val="0"/>
          <w:divBdr>
            <w:top w:val="none" w:sz="0" w:space="0" w:color="auto"/>
            <w:left w:val="none" w:sz="0" w:space="0" w:color="auto"/>
            <w:bottom w:val="none" w:sz="0" w:space="0" w:color="auto"/>
            <w:right w:val="none" w:sz="0" w:space="0" w:color="auto"/>
          </w:divBdr>
        </w:div>
        <w:div w:id="2021656180">
          <w:marLeft w:val="274"/>
          <w:marRight w:val="0"/>
          <w:marTop w:val="0"/>
          <w:marBottom w:val="0"/>
          <w:divBdr>
            <w:top w:val="none" w:sz="0" w:space="0" w:color="auto"/>
            <w:left w:val="none" w:sz="0" w:space="0" w:color="auto"/>
            <w:bottom w:val="none" w:sz="0" w:space="0" w:color="auto"/>
            <w:right w:val="none" w:sz="0" w:space="0" w:color="auto"/>
          </w:divBdr>
        </w:div>
        <w:div w:id="1562211949">
          <w:marLeft w:val="274"/>
          <w:marRight w:val="0"/>
          <w:marTop w:val="0"/>
          <w:marBottom w:val="0"/>
          <w:divBdr>
            <w:top w:val="none" w:sz="0" w:space="0" w:color="auto"/>
            <w:left w:val="none" w:sz="0" w:space="0" w:color="auto"/>
            <w:bottom w:val="none" w:sz="0" w:space="0" w:color="auto"/>
            <w:right w:val="none" w:sz="0" w:space="0" w:color="auto"/>
          </w:divBdr>
        </w:div>
      </w:divsChild>
    </w:div>
    <w:div w:id="1713111874">
      <w:bodyDiv w:val="1"/>
      <w:marLeft w:val="0"/>
      <w:marRight w:val="0"/>
      <w:marTop w:val="0"/>
      <w:marBottom w:val="0"/>
      <w:divBdr>
        <w:top w:val="none" w:sz="0" w:space="0" w:color="auto"/>
        <w:left w:val="none" w:sz="0" w:space="0" w:color="auto"/>
        <w:bottom w:val="none" w:sz="0" w:space="0" w:color="auto"/>
        <w:right w:val="none" w:sz="0" w:space="0" w:color="auto"/>
      </w:divBdr>
    </w:div>
    <w:div w:id="2093425377">
      <w:bodyDiv w:val="1"/>
      <w:marLeft w:val="0"/>
      <w:marRight w:val="0"/>
      <w:marTop w:val="0"/>
      <w:marBottom w:val="0"/>
      <w:divBdr>
        <w:top w:val="none" w:sz="0" w:space="0" w:color="auto"/>
        <w:left w:val="none" w:sz="0" w:space="0" w:color="auto"/>
        <w:bottom w:val="none" w:sz="0" w:space="0" w:color="auto"/>
        <w:right w:val="none" w:sz="0" w:space="0" w:color="auto"/>
      </w:divBdr>
      <w:divsChild>
        <w:div w:id="1002704052">
          <w:marLeft w:val="446"/>
          <w:marRight w:val="0"/>
          <w:marTop w:val="0"/>
          <w:marBottom w:val="0"/>
          <w:divBdr>
            <w:top w:val="none" w:sz="0" w:space="0" w:color="auto"/>
            <w:left w:val="none" w:sz="0" w:space="0" w:color="auto"/>
            <w:bottom w:val="none" w:sz="0" w:space="0" w:color="auto"/>
            <w:right w:val="none" w:sz="0" w:space="0" w:color="auto"/>
          </w:divBdr>
        </w:div>
        <w:div w:id="843129017">
          <w:marLeft w:val="446"/>
          <w:marRight w:val="0"/>
          <w:marTop w:val="0"/>
          <w:marBottom w:val="0"/>
          <w:divBdr>
            <w:top w:val="none" w:sz="0" w:space="0" w:color="auto"/>
            <w:left w:val="none" w:sz="0" w:space="0" w:color="auto"/>
            <w:bottom w:val="none" w:sz="0" w:space="0" w:color="auto"/>
            <w:right w:val="none" w:sz="0" w:space="0" w:color="auto"/>
          </w:divBdr>
        </w:div>
        <w:div w:id="113216495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on-cornwall.police.uk/your-right-to-information/data-protection-requests/information-charter-privacy-notice-fair-processing/" TargetMode="External"/><Relationship Id="rId13" Type="http://schemas.openxmlformats.org/officeDocument/2006/relationships/hyperlink" Target="http://www.dorset.police.uk/" TargetMode="External"/><Relationship Id="rId18" Type="http://schemas.openxmlformats.org/officeDocument/2006/relationships/hyperlink" Target="http://www.devon-cornwall.police.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evon-cornwall.police.uk/" TargetMode="External"/><Relationship Id="rId17" Type="http://schemas.openxmlformats.org/officeDocument/2006/relationships/hyperlink" Target="https://www.devon-cornwall.police.uk/your-right-to-information/data-protection-requests/information-charter-privacy-notice-fair-processing/" TargetMode="External"/><Relationship Id="rId2" Type="http://schemas.openxmlformats.org/officeDocument/2006/relationships/numbering" Target="numbering.xml"/><Relationship Id="rId16" Type="http://schemas.openxmlformats.org/officeDocument/2006/relationships/hyperlink" Target="http://www.dorset.police.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von-cornwall.police.uk/your-right-to-information/data-protection-requests/information-charter-privacy-notice-fair-processing/" TargetMode="External"/><Relationship Id="rId5" Type="http://schemas.openxmlformats.org/officeDocument/2006/relationships/webSettings" Target="webSettings.xml"/><Relationship Id="rId15" Type="http://schemas.openxmlformats.org/officeDocument/2006/relationships/hyperlink" Target="http://www.devon-cornwall.police.uk/" TargetMode="External"/><Relationship Id="rId23" Type="http://schemas.openxmlformats.org/officeDocument/2006/relationships/theme" Target="theme/theme1.xml"/><Relationship Id="rId10" Type="http://schemas.openxmlformats.org/officeDocument/2006/relationships/hyperlink" Target="http://www.dorset.police.uk/" TargetMode="External"/><Relationship Id="rId19" Type="http://schemas.openxmlformats.org/officeDocument/2006/relationships/hyperlink" Target="http://www.dorset.police.uk/" TargetMode="External"/><Relationship Id="rId4" Type="http://schemas.openxmlformats.org/officeDocument/2006/relationships/settings" Target="settings.xml"/><Relationship Id="rId9" Type="http://schemas.openxmlformats.org/officeDocument/2006/relationships/hyperlink" Target="http://www.devon-cornwall.police.uk/" TargetMode="External"/><Relationship Id="rId14" Type="http://schemas.openxmlformats.org/officeDocument/2006/relationships/hyperlink" Target="https://www.devon-cornwall.police.uk/your-right-to-information/data-protection-requests/information-charter-privacy-notice-fair-processin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FC9A5-42A0-440C-A080-D4F5C788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Privacy Notice Template - D&amp;C</vt:lpstr>
    </vt:vector>
  </TitlesOfParts>
  <Manager>Not required</Manager>
  <Company>Devon and Cornwall Police / Dorset Police</Company>
  <LinksUpToDate>false</LinksUpToDate>
  <CharactersWithSpaces>6051</CharactersWithSpaces>
  <SharedDoc>false</SharedDoc>
  <HyperlinkBase>Not required</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Template - D&amp;C</dc:title>
  <dc:subject>Corporate</dc:subject>
  <dc:creator>Alliance Information Compliance Manager</dc:creator>
  <cp:keywords>Privacy notice, template</cp:keywords>
  <dc:description>OPEN Under Freedom of Information</dc:description>
  <cp:lastModifiedBy>Allibhai, Shyrose</cp:lastModifiedBy>
  <cp:revision>3</cp:revision>
  <dcterms:created xsi:type="dcterms:W3CDTF">2023-06-19T11:26:00Z</dcterms:created>
  <dcterms:modified xsi:type="dcterms:W3CDTF">2023-06-19T11:33:00Z</dcterms:modified>
  <cp:category>Not required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2023-06-19T11:26:16Z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8c3e06cd-fee6-46f7-b823-b664faf9fcca</vt:lpwstr>
  </property>
  <property fmtid="{D5CDD505-2E9C-101B-9397-08002B2CF9AE}" pid="8" name="MSIP_Label_ccbfa385-8296-4297-a9ac-837a1833737a_ContentBits">
    <vt:lpwstr>0</vt:lpwstr>
  </property>
</Properties>
</file>